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0CD6" w:rsidRPr="009D3F30" w:rsidRDefault="009B0CD6">
      <w:pPr>
        <w:rPr>
          <w:rFonts w:ascii="Times New Roman" w:hAnsi="Times New Roman"/>
        </w:rPr>
      </w:pPr>
    </w:p>
    <w:tbl>
      <w:tblPr>
        <w:tblW w:w="109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728"/>
        <w:gridCol w:w="9175"/>
      </w:tblGrid>
      <w:tr w:rsidR="009B0CD6" w:rsidRPr="009D3F30">
        <w:trPr>
          <w:trHeight w:val="293"/>
        </w:trPr>
        <w:tc>
          <w:tcPr>
            <w:tcW w:w="10903" w:type="dxa"/>
            <w:gridSpan w:val="2"/>
            <w:shd w:val="clear" w:color="auto" w:fill="CCCCCC"/>
          </w:tcPr>
          <w:p w:rsidR="009B0CD6" w:rsidRPr="009D3F30" w:rsidRDefault="009B0CD6" w:rsidP="00414640">
            <w:pPr>
              <w:jc w:val="center"/>
              <w:rPr>
                <w:rFonts w:ascii="Times New Roman" w:hAnsi="Times New Roman"/>
                <w:b/>
                <w:sz w:val="28"/>
                <w:szCs w:val="28"/>
              </w:rPr>
            </w:pPr>
            <w:r w:rsidRPr="009D3F30">
              <w:rPr>
                <w:rFonts w:ascii="Times New Roman" w:hAnsi="Times New Roman"/>
                <w:b/>
                <w:sz w:val="28"/>
                <w:szCs w:val="28"/>
              </w:rPr>
              <w:t xml:space="preserve">NBT Task 4a </w:t>
            </w:r>
          </w:p>
        </w:tc>
      </w:tr>
      <w:tr w:rsidR="009B0CD6" w:rsidRPr="009D3F30">
        <w:trPr>
          <w:trHeight w:val="293"/>
        </w:trPr>
        <w:tc>
          <w:tcPr>
            <w:tcW w:w="1728" w:type="dxa"/>
          </w:tcPr>
          <w:p w:rsidR="009B0CD6" w:rsidRPr="009D3F30" w:rsidRDefault="009B0CD6">
            <w:pPr>
              <w:rPr>
                <w:rFonts w:ascii="Times New Roman" w:hAnsi="Times New Roman"/>
                <w:b/>
              </w:rPr>
            </w:pPr>
            <w:r w:rsidRPr="009D3F30">
              <w:rPr>
                <w:rFonts w:ascii="Times New Roman" w:hAnsi="Times New Roman"/>
                <w:b/>
              </w:rPr>
              <w:t>Domain</w:t>
            </w:r>
          </w:p>
        </w:tc>
        <w:tc>
          <w:tcPr>
            <w:tcW w:w="9175" w:type="dxa"/>
          </w:tcPr>
          <w:p w:rsidR="009B0CD6" w:rsidRPr="009D3F30" w:rsidRDefault="009B0CD6" w:rsidP="00414640">
            <w:pPr>
              <w:rPr>
                <w:rFonts w:ascii="Times New Roman" w:hAnsi="Times New Roman"/>
              </w:rPr>
            </w:pPr>
            <w:r w:rsidRPr="009D3F30">
              <w:rPr>
                <w:rFonts w:ascii="Times New Roman" w:hAnsi="Times New Roman"/>
              </w:rPr>
              <w:t xml:space="preserve">Number and Operations in Base Ten </w:t>
            </w:r>
          </w:p>
        </w:tc>
      </w:tr>
      <w:tr w:rsidR="009B0CD6" w:rsidRPr="009D3F30">
        <w:trPr>
          <w:trHeight w:val="293"/>
        </w:trPr>
        <w:tc>
          <w:tcPr>
            <w:tcW w:w="1728" w:type="dxa"/>
          </w:tcPr>
          <w:p w:rsidR="009B0CD6" w:rsidRPr="009D3F30" w:rsidRDefault="009B0CD6">
            <w:pPr>
              <w:rPr>
                <w:rFonts w:ascii="Times New Roman" w:hAnsi="Times New Roman"/>
                <w:b/>
              </w:rPr>
            </w:pPr>
            <w:r w:rsidRPr="009D3F30">
              <w:rPr>
                <w:rFonts w:ascii="Times New Roman" w:hAnsi="Times New Roman"/>
                <w:b/>
              </w:rPr>
              <w:t>Cluster</w:t>
            </w:r>
          </w:p>
        </w:tc>
        <w:tc>
          <w:tcPr>
            <w:tcW w:w="9175" w:type="dxa"/>
          </w:tcPr>
          <w:p w:rsidR="009B0CD6" w:rsidRPr="009D3F30" w:rsidRDefault="009B0CD6" w:rsidP="00414640">
            <w:pPr>
              <w:spacing w:before="100" w:beforeAutospacing="1" w:after="100" w:afterAutospacing="1"/>
              <w:outlineLvl w:val="1"/>
              <w:rPr>
                <w:rFonts w:ascii="Times New Roman" w:hAnsi="Times New Roman"/>
                <w:bCs/>
              </w:rPr>
            </w:pPr>
            <w:r w:rsidRPr="009D3F30">
              <w:rPr>
                <w:rFonts w:ascii="Times New Roman" w:hAnsi="Times New Roman"/>
                <w:bCs/>
              </w:rPr>
              <w:t>Use place value understanding and properties of operations to add and subtract.</w:t>
            </w:r>
          </w:p>
        </w:tc>
      </w:tr>
      <w:tr w:rsidR="009B0CD6" w:rsidRPr="009D3F30">
        <w:trPr>
          <w:trHeight w:val="293"/>
        </w:trPr>
        <w:tc>
          <w:tcPr>
            <w:tcW w:w="1728" w:type="dxa"/>
          </w:tcPr>
          <w:p w:rsidR="009B0CD6" w:rsidRPr="009D3F30" w:rsidRDefault="009B0CD6">
            <w:pPr>
              <w:rPr>
                <w:rFonts w:ascii="Times New Roman" w:hAnsi="Times New Roman"/>
                <w:b/>
              </w:rPr>
            </w:pPr>
            <w:r w:rsidRPr="009D3F30">
              <w:rPr>
                <w:rFonts w:ascii="Times New Roman" w:hAnsi="Times New Roman"/>
                <w:b/>
              </w:rPr>
              <w:t>Standard(s)</w:t>
            </w:r>
          </w:p>
        </w:tc>
        <w:tc>
          <w:tcPr>
            <w:tcW w:w="9175" w:type="dxa"/>
          </w:tcPr>
          <w:p w:rsidR="009B0CD6" w:rsidRPr="009D3F30" w:rsidRDefault="009B0CD6" w:rsidP="00414640">
            <w:pPr>
              <w:rPr>
                <w:rFonts w:ascii="Times New Roman" w:hAnsi="Times New Roman"/>
              </w:rPr>
            </w:pPr>
            <w:r w:rsidRPr="009D3F30">
              <w:rPr>
                <w:rFonts w:ascii="Times New Roman" w:hAnsi="Times New Roman"/>
              </w:rPr>
              <w:t>2</w:t>
            </w:r>
            <w:r w:rsidRPr="009D3F30">
              <w:rPr>
                <w:rFonts w:ascii="Times New Roman" w:hAnsi="Times New Roman"/>
                <w:b/>
              </w:rPr>
              <w:t xml:space="preserve">.NBT.7 </w:t>
            </w:r>
            <w:r w:rsidRPr="009D3F30">
              <w:rPr>
                <w:rFonts w:ascii="Times New Roman" w:hAnsi="Times New Roman"/>
              </w:rPr>
              <w:t>Add and subtract within 1000, using concrete models or drawings and strategies based on place value, properties of operations, and/or the relationship between addition and subtraction; relate the strategy to a written method. Understand that in adding or subtracting three-digit numbers, one adds or subtracts hundreds and hundreds, tens and tens, ones and ones; and sometimes it is necessary to compose or decompose tens or hundreds.</w:t>
            </w:r>
          </w:p>
          <w:p w:rsidR="009B0CD6" w:rsidRPr="009D3F30" w:rsidRDefault="009B0CD6" w:rsidP="00414640">
            <w:pPr>
              <w:rPr>
                <w:rFonts w:ascii="Times New Roman" w:hAnsi="Times New Roman"/>
              </w:rPr>
            </w:pPr>
            <w:r w:rsidRPr="009D3F30">
              <w:rPr>
                <w:rFonts w:ascii="Times New Roman" w:hAnsi="Times New Roman"/>
                <w:b/>
              </w:rPr>
              <w:t xml:space="preserve">2.NBT.8 </w:t>
            </w:r>
            <w:r w:rsidRPr="009D3F30">
              <w:rPr>
                <w:rFonts w:ascii="Times New Roman" w:hAnsi="Times New Roman"/>
              </w:rPr>
              <w:t>Mentally add 10 or 100 to a given number 100-900, and mentally subtract 10 or 100 from a given number 100-900.</w:t>
            </w:r>
          </w:p>
          <w:p w:rsidR="009B0CD6" w:rsidRPr="009D3F30" w:rsidRDefault="009B0CD6" w:rsidP="00414640">
            <w:pPr>
              <w:shd w:val="clear" w:color="auto" w:fill="FFFFFF"/>
              <w:rPr>
                <w:rFonts w:ascii="Times New Roman" w:hAnsi="Times New Roman"/>
              </w:rPr>
            </w:pPr>
            <w:r w:rsidRPr="009D3F30">
              <w:rPr>
                <w:rFonts w:ascii="Times New Roman" w:hAnsi="Times New Roman"/>
                <w:b/>
              </w:rPr>
              <w:t>2.NBT.9.</w:t>
            </w:r>
            <w:r w:rsidRPr="009D3F30">
              <w:rPr>
                <w:rFonts w:ascii="Times New Roman" w:hAnsi="Times New Roman"/>
              </w:rPr>
              <w:t xml:space="preserve"> Explain why addition and subtraction strategies work, using place value and the properties of operations. (Note: Explanations may be supported by drawings or objects.)</w:t>
            </w:r>
          </w:p>
        </w:tc>
      </w:tr>
      <w:tr w:rsidR="009B0CD6" w:rsidRPr="009D3F30">
        <w:trPr>
          <w:trHeight w:val="293"/>
        </w:trPr>
        <w:tc>
          <w:tcPr>
            <w:tcW w:w="1728" w:type="dxa"/>
          </w:tcPr>
          <w:p w:rsidR="009B0CD6" w:rsidRPr="009D3F30" w:rsidRDefault="009B0CD6">
            <w:pPr>
              <w:rPr>
                <w:rFonts w:ascii="Times New Roman" w:hAnsi="Times New Roman"/>
                <w:b/>
              </w:rPr>
            </w:pPr>
            <w:r w:rsidRPr="009D3F30">
              <w:rPr>
                <w:rFonts w:ascii="Times New Roman" w:hAnsi="Times New Roman"/>
                <w:b/>
              </w:rPr>
              <w:t>Materials</w:t>
            </w:r>
          </w:p>
        </w:tc>
        <w:tc>
          <w:tcPr>
            <w:tcW w:w="9175" w:type="dxa"/>
          </w:tcPr>
          <w:p w:rsidR="009B0CD6" w:rsidRPr="009D3F30" w:rsidRDefault="009B0CD6" w:rsidP="00414640">
            <w:pPr>
              <w:rPr>
                <w:rFonts w:ascii="Times New Roman" w:hAnsi="Times New Roman"/>
              </w:rPr>
            </w:pPr>
            <w:r w:rsidRPr="009D3F30">
              <w:rPr>
                <w:rFonts w:ascii="Times New Roman" w:hAnsi="Times New Roman"/>
              </w:rPr>
              <w:t>SF,  Pencil, Paper, pre-grouped base ten materials</w:t>
            </w:r>
          </w:p>
        </w:tc>
      </w:tr>
      <w:tr w:rsidR="009B0CD6" w:rsidRPr="009D3F30">
        <w:trPr>
          <w:trHeight w:val="276"/>
        </w:trPr>
        <w:tc>
          <w:tcPr>
            <w:tcW w:w="1728" w:type="dxa"/>
            <w:shd w:val="pct20" w:color="auto" w:fill="auto"/>
          </w:tcPr>
          <w:p w:rsidR="009B0CD6" w:rsidRPr="009D3F30" w:rsidRDefault="009B0CD6">
            <w:pPr>
              <w:rPr>
                <w:rFonts w:ascii="Times New Roman" w:hAnsi="Times New Roman"/>
                <w:b/>
              </w:rPr>
            </w:pPr>
            <w:r w:rsidRPr="009D3F30">
              <w:rPr>
                <w:rFonts w:ascii="Times New Roman" w:hAnsi="Times New Roman"/>
                <w:b/>
              </w:rPr>
              <w:t>Task</w:t>
            </w:r>
          </w:p>
        </w:tc>
        <w:tc>
          <w:tcPr>
            <w:tcW w:w="9175" w:type="dxa"/>
            <w:shd w:val="pct20" w:color="auto" w:fill="auto"/>
          </w:tcPr>
          <w:p w:rsidR="009B0CD6" w:rsidRPr="009D3F30" w:rsidRDefault="009B0CD6" w:rsidP="00414640">
            <w:pPr>
              <w:rPr>
                <w:rFonts w:ascii="Times New Roman" w:hAnsi="Times New Roman"/>
                <w:b/>
                <w:bCs/>
                <w:i/>
              </w:rPr>
            </w:pPr>
            <w:r w:rsidRPr="009D3F30">
              <w:rPr>
                <w:rFonts w:ascii="Times New Roman" w:hAnsi="Times New Roman"/>
              </w:rPr>
              <w:t xml:space="preserve">Provide the materials to the student.  Read the problem to the student:  </w:t>
            </w:r>
            <w:r w:rsidRPr="009D3F30">
              <w:rPr>
                <w:rFonts w:ascii="Times New Roman" w:hAnsi="Times New Roman"/>
                <w:i/>
              </w:rPr>
              <w:t xml:space="preserve">Annie had 360 stickers.  She gave some of her stickers to Claire.  Now Annie has 220 stickers.  How many stickers did Annie give to Claire? </w:t>
            </w:r>
            <w:r w:rsidRPr="009D3F30">
              <w:rPr>
                <w:rFonts w:ascii="Times New Roman" w:hAnsi="Times New Roman"/>
                <w:bCs/>
                <w:i/>
              </w:rPr>
              <w:t>Explain your reasoning</w:t>
            </w:r>
            <w:r w:rsidRPr="009D3F30">
              <w:rPr>
                <w:rFonts w:ascii="Times New Roman" w:hAnsi="Times New Roman"/>
                <w:i/>
              </w:rPr>
              <w:t xml:space="preserve"> with drawings, words, and/or numbers.</w:t>
            </w:r>
          </w:p>
        </w:tc>
      </w:tr>
    </w:tbl>
    <w:p w:rsidR="009B0CD6" w:rsidRPr="009D3F30" w:rsidRDefault="009B0CD6" w:rsidP="003C3498">
      <w:pPr>
        <w:rPr>
          <w:rFonts w:ascii="Times New Roman" w:hAnsi="Times New Roman"/>
        </w:rPr>
      </w:pPr>
    </w:p>
    <w:tbl>
      <w:tblPr>
        <w:tblW w:w="108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750"/>
        <w:gridCol w:w="5558"/>
        <w:gridCol w:w="3587"/>
      </w:tblGrid>
      <w:tr w:rsidR="009B0CD6" w:rsidRPr="009D3F30">
        <w:trPr>
          <w:trHeight w:val="251"/>
        </w:trPr>
        <w:tc>
          <w:tcPr>
            <w:tcW w:w="10895" w:type="dxa"/>
            <w:gridSpan w:val="3"/>
            <w:shd w:val="clear" w:color="auto" w:fill="CCCCCC"/>
          </w:tcPr>
          <w:p w:rsidR="009B0CD6" w:rsidRPr="009D3F30" w:rsidRDefault="009B0CD6" w:rsidP="00414640">
            <w:pPr>
              <w:jc w:val="center"/>
              <w:rPr>
                <w:rFonts w:ascii="Times New Roman" w:hAnsi="Times New Roman"/>
              </w:rPr>
            </w:pPr>
            <w:r w:rsidRPr="009D3F30">
              <w:rPr>
                <w:rFonts w:ascii="Times New Roman" w:hAnsi="Times New Roman"/>
                <w:b/>
              </w:rPr>
              <w:t>Continuum of Understanding</w:t>
            </w:r>
          </w:p>
        </w:tc>
      </w:tr>
      <w:tr w:rsidR="009B0CD6" w:rsidRPr="009D3F30">
        <w:trPr>
          <w:trHeight w:val="251"/>
        </w:trPr>
        <w:tc>
          <w:tcPr>
            <w:tcW w:w="1750" w:type="dxa"/>
          </w:tcPr>
          <w:p w:rsidR="009B0CD6" w:rsidRPr="009D3F30" w:rsidRDefault="009B0CD6" w:rsidP="00414640">
            <w:pPr>
              <w:rPr>
                <w:rFonts w:ascii="Times New Roman" w:hAnsi="Times New Roman"/>
                <w:b/>
              </w:rPr>
            </w:pPr>
            <w:r w:rsidRPr="009D3F30">
              <w:rPr>
                <w:rFonts w:ascii="Times New Roman" w:hAnsi="Times New Roman"/>
                <w:b/>
              </w:rPr>
              <w:t>Developing Understanding</w:t>
            </w:r>
          </w:p>
        </w:tc>
        <w:tc>
          <w:tcPr>
            <w:tcW w:w="5558" w:type="dxa"/>
          </w:tcPr>
          <w:p w:rsidR="009B0CD6" w:rsidRPr="009D3F30" w:rsidRDefault="009B0CD6" w:rsidP="00414640">
            <w:pPr>
              <w:numPr>
                <w:ilvl w:val="0"/>
                <w:numId w:val="20"/>
              </w:numPr>
              <w:rPr>
                <w:rFonts w:ascii="Times New Roman" w:hAnsi="Times New Roman"/>
              </w:rPr>
            </w:pPr>
            <w:r w:rsidRPr="009D3F30">
              <w:rPr>
                <w:rFonts w:ascii="Times New Roman" w:hAnsi="Times New Roman"/>
              </w:rPr>
              <w:t>Incorrectly solve the problem.</w:t>
            </w:r>
          </w:p>
          <w:p w:rsidR="009B0CD6" w:rsidRPr="009D3F30" w:rsidRDefault="009B0CD6" w:rsidP="00414640">
            <w:pPr>
              <w:numPr>
                <w:ilvl w:val="0"/>
                <w:numId w:val="20"/>
              </w:numPr>
              <w:rPr>
                <w:rFonts w:ascii="Times New Roman" w:hAnsi="Times New Roman"/>
              </w:rPr>
            </w:pPr>
            <w:r w:rsidRPr="009D3F30">
              <w:rPr>
                <w:rFonts w:ascii="Times New Roman" w:hAnsi="Times New Roman"/>
              </w:rPr>
              <w:t>Relies on counting as primary strategy for solving problem.</w:t>
            </w:r>
          </w:p>
          <w:p w:rsidR="009B0CD6" w:rsidRPr="009D3F30" w:rsidRDefault="009B0CD6" w:rsidP="00414640">
            <w:pPr>
              <w:numPr>
                <w:ilvl w:val="0"/>
                <w:numId w:val="20"/>
              </w:numPr>
              <w:rPr>
                <w:rFonts w:ascii="Times New Roman" w:hAnsi="Times New Roman"/>
              </w:rPr>
            </w:pPr>
            <w:r w:rsidRPr="009D3F30">
              <w:rPr>
                <w:rFonts w:ascii="Times New Roman" w:hAnsi="Times New Roman"/>
              </w:rPr>
              <w:t>Explanation is lacking in detail or non-existent.</w:t>
            </w:r>
          </w:p>
        </w:tc>
        <w:tc>
          <w:tcPr>
            <w:tcW w:w="3587" w:type="dxa"/>
            <w:vMerge w:val="restart"/>
          </w:tcPr>
          <w:p w:rsidR="009B0CD6" w:rsidRPr="009D3F30" w:rsidRDefault="009B0CD6" w:rsidP="00414640">
            <w:pPr>
              <w:ind w:left="72"/>
              <w:rPr>
                <w:rFonts w:ascii="Times New Roman" w:hAnsi="Times New Roman"/>
                <w:u w:val="single"/>
              </w:rPr>
            </w:pPr>
            <w:r w:rsidRPr="009D3F30">
              <w:rPr>
                <w:rFonts w:ascii="Times New Roman" w:hAnsi="Times New Roman"/>
                <w:u w:val="single"/>
              </w:rPr>
              <w:t>Strategy(ies) Used:</w:t>
            </w:r>
          </w:p>
          <w:p w:rsidR="009B0CD6" w:rsidRPr="009D3F30" w:rsidRDefault="009B0CD6" w:rsidP="00414640">
            <w:pPr>
              <w:numPr>
                <w:ilvl w:val="0"/>
                <w:numId w:val="8"/>
              </w:numPr>
              <w:suppressAutoHyphens/>
              <w:rPr>
                <w:rFonts w:ascii="Times New Roman" w:hAnsi="Times New Roman"/>
              </w:rPr>
            </w:pPr>
            <w:r w:rsidRPr="009D3F30">
              <w:rPr>
                <w:rFonts w:ascii="Times New Roman" w:hAnsi="Times New Roman"/>
              </w:rPr>
              <w:t>Counting All</w:t>
            </w:r>
          </w:p>
          <w:p w:rsidR="009B0CD6" w:rsidRPr="009D3F30" w:rsidRDefault="009B0CD6" w:rsidP="00414640">
            <w:pPr>
              <w:numPr>
                <w:ilvl w:val="0"/>
                <w:numId w:val="8"/>
              </w:numPr>
              <w:suppressAutoHyphens/>
              <w:rPr>
                <w:rFonts w:ascii="Times New Roman" w:hAnsi="Times New Roman"/>
              </w:rPr>
            </w:pPr>
            <w:r w:rsidRPr="009D3F30">
              <w:rPr>
                <w:rFonts w:ascii="Times New Roman" w:hAnsi="Times New Roman"/>
              </w:rPr>
              <w:t>Counting On</w:t>
            </w:r>
          </w:p>
          <w:p w:rsidR="009B0CD6" w:rsidRPr="009D3F30" w:rsidRDefault="009B0CD6" w:rsidP="00414640">
            <w:pPr>
              <w:numPr>
                <w:ilvl w:val="0"/>
                <w:numId w:val="8"/>
              </w:numPr>
              <w:suppressAutoHyphens/>
              <w:rPr>
                <w:rFonts w:ascii="Times New Roman" w:hAnsi="Times New Roman"/>
              </w:rPr>
            </w:pPr>
            <w:r w:rsidRPr="009D3F30">
              <w:rPr>
                <w:rFonts w:ascii="Times New Roman" w:hAnsi="Times New Roman"/>
              </w:rPr>
              <w:t>Makes Tens</w:t>
            </w:r>
          </w:p>
          <w:p w:rsidR="009B0CD6" w:rsidRPr="009D3F30" w:rsidRDefault="009B0CD6" w:rsidP="00414640">
            <w:pPr>
              <w:numPr>
                <w:ilvl w:val="0"/>
                <w:numId w:val="8"/>
              </w:numPr>
              <w:suppressAutoHyphens/>
              <w:rPr>
                <w:rFonts w:ascii="Times New Roman" w:hAnsi="Times New Roman"/>
              </w:rPr>
            </w:pPr>
            <w:r w:rsidRPr="009D3F30">
              <w:rPr>
                <w:rFonts w:ascii="Times New Roman" w:hAnsi="Times New Roman"/>
              </w:rPr>
              <w:t>Basic Facts</w:t>
            </w:r>
          </w:p>
          <w:p w:rsidR="009B0CD6" w:rsidRPr="009D3F30" w:rsidRDefault="009B0CD6" w:rsidP="00414640">
            <w:pPr>
              <w:numPr>
                <w:ilvl w:val="0"/>
                <w:numId w:val="8"/>
              </w:numPr>
              <w:suppressAutoHyphens/>
              <w:rPr>
                <w:rFonts w:ascii="Times New Roman" w:hAnsi="Times New Roman"/>
              </w:rPr>
            </w:pPr>
            <w:r w:rsidRPr="009D3F30">
              <w:rPr>
                <w:rFonts w:ascii="Times New Roman" w:hAnsi="Times New Roman"/>
              </w:rPr>
              <w:t>Creates easier or known sums</w:t>
            </w:r>
          </w:p>
          <w:p w:rsidR="009B0CD6" w:rsidRPr="009D3F30" w:rsidRDefault="009B0CD6" w:rsidP="00414640">
            <w:pPr>
              <w:numPr>
                <w:ilvl w:val="0"/>
                <w:numId w:val="8"/>
              </w:numPr>
              <w:suppressAutoHyphens/>
              <w:rPr>
                <w:rFonts w:ascii="Times New Roman" w:hAnsi="Times New Roman"/>
              </w:rPr>
            </w:pPr>
            <w:r w:rsidRPr="009D3F30">
              <w:rPr>
                <w:rFonts w:ascii="Times New Roman" w:hAnsi="Times New Roman"/>
              </w:rPr>
              <w:t>Doubles</w:t>
            </w:r>
          </w:p>
          <w:p w:rsidR="009B0CD6" w:rsidRPr="009D3F30" w:rsidRDefault="009B0CD6" w:rsidP="00414640">
            <w:pPr>
              <w:numPr>
                <w:ilvl w:val="0"/>
                <w:numId w:val="8"/>
              </w:numPr>
              <w:suppressAutoHyphens/>
              <w:snapToGrid w:val="0"/>
              <w:rPr>
                <w:rFonts w:ascii="Times New Roman" w:hAnsi="Times New Roman"/>
              </w:rPr>
            </w:pPr>
            <w:r w:rsidRPr="009D3F30">
              <w:rPr>
                <w:rFonts w:ascii="Times New Roman" w:hAnsi="Times New Roman"/>
              </w:rPr>
              <w:t>Doubles +/- 1, 2</w:t>
            </w:r>
          </w:p>
          <w:p w:rsidR="009B0CD6" w:rsidRPr="009D3F30" w:rsidRDefault="009B0CD6" w:rsidP="00414640">
            <w:pPr>
              <w:numPr>
                <w:ilvl w:val="0"/>
                <w:numId w:val="8"/>
              </w:numPr>
              <w:suppressAutoHyphens/>
              <w:snapToGrid w:val="0"/>
              <w:rPr>
                <w:rFonts w:ascii="Times New Roman" w:hAnsi="Times New Roman"/>
              </w:rPr>
            </w:pPr>
            <w:r w:rsidRPr="009D3F30">
              <w:rPr>
                <w:rFonts w:ascii="Times New Roman" w:hAnsi="Times New Roman"/>
              </w:rPr>
              <w:t>Properties of operations</w:t>
            </w:r>
          </w:p>
          <w:p w:rsidR="009B0CD6" w:rsidRPr="009D3F30" w:rsidRDefault="009B0CD6" w:rsidP="00414640">
            <w:pPr>
              <w:numPr>
                <w:ilvl w:val="0"/>
                <w:numId w:val="8"/>
              </w:numPr>
              <w:suppressAutoHyphens/>
              <w:snapToGrid w:val="0"/>
              <w:rPr>
                <w:rFonts w:ascii="Times New Roman" w:hAnsi="Times New Roman"/>
              </w:rPr>
            </w:pPr>
            <w:r w:rsidRPr="009D3F30">
              <w:rPr>
                <w:rFonts w:ascii="Times New Roman" w:hAnsi="Times New Roman"/>
              </w:rPr>
              <w:t>Adds/subtracts hundreds &amp; hundreds</w:t>
            </w:r>
          </w:p>
          <w:p w:rsidR="009B0CD6" w:rsidRPr="009D3F30" w:rsidRDefault="009B0CD6" w:rsidP="00414640">
            <w:pPr>
              <w:numPr>
                <w:ilvl w:val="0"/>
                <w:numId w:val="8"/>
              </w:numPr>
              <w:suppressAutoHyphens/>
              <w:snapToGrid w:val="0"/>
              <w:rPr>
                <w:rFonts w:ascii="Times New Roman" w:hAnsi="Times New Roman"/>
              </w:rPr>
            </w:pPr>
            <w:r w:rsidRPr="009D3F30">
              <w:rPr>
                <w:rFonts w:ascii="Times New Roman" w:hAnsi="Times New Roman"/>
              </w:rPr>
              <w:t>Adds/subtracts tens &amp; tens</w:t>
            </w:r>
          </w:p>
          <w:p w:rsidR="009B0CD6" w:rsidRPr="009D3F30" w:rsidRDefault="009B0CD6" w:rsidP="00414640">
            <w:pPr>
              <w:numPr>
                <w:ilvl w:val="0"/>
                <w:numId w:val="8"/>
              </w:numPr>
              <w:suppressAutoHyphens/>
              <w:snapToGrid w:val="0"/>
              <w:rPr>
                <w:rFonts w:ascii="Times New Roman" w:hAnsi="Times New Roman"/>
              </w:rPr>
            </w:pPr>
            <w:r w:rsidRPr="009D3F30">
              <w:rPr>
                <w:rFonts w:ascii="Times New Roman" w:hAnsi="Times New Roman"/>
              </w:rPr>
              <w:t>Add/subtracts ones &amp; ones</w:t>
            </w:r>
          </w:p>
          <w:p w:rsidR="009B0CD6" w:rsidRPr="009D3F30" w:rsidRDefault="009B0CD6" w:rsidP="00414640">
            <w:pPr>
              <w:numPr>
                <w:ilvl w:val="0"/>
                <w:numId w:val="8"/>
              </w:numPr>
              <w:suppressAutoHyphens/>
              <w:snapToGrid w:val="0"/>
              <w:rPr>
                <w:rFonts w:ascii="Times New Roman" w:hAnsi="Times New Roman"/>
              </w:rPr>
            </w:pPr>
            <w:r w:rsidRPr="009D3F30">
              <w:rPr>
                <w:rFonts w:ascii="Times New Roman" w:hAnsi="Times New Roman"/>
              </w:rPr>
              <w:t>10/100 more/less</w:t>
            </w:r>
          </w:p>
          <w:p w:rsidR="009B0CD6" w:rsidRPr="009D3F30" w:rsidRDefault="009B0CD6" w:rsidP="00414640">
            <w:pPr>
              <w:numPr>
                <w:ilvl w:val="0"/>
                <w:numId w:val="8"/>
              </w:numPr>
              <w:suppressAutoHyphens/>
              <w:snapToGrid w:val="0"/>
              <w:rPr>
                <w:rFonts w:ascii="Times New Roman" w:hAnsi="Times New Roman"/>
              </w:rPr>
            </w:pPr>
            <w:r w:rsidRPr="009D3F30">
              <w:rPr>
                <w:rFonts w:ascii="Times New Roman" w:hAnsi="Times New Roman"/>
              </w:rPr>
              <w:t>Other:</w:t>
            </w:r>
          </w:p>
        </w:tc>
      </w:tr>
      <w:tr w:rsidR="009B0CD6" w:rsidRPr="009D3F30">
        <w:trPr>
          <w:trHeight w:val="251"/>
        </w:trPr>
        <w:tc>
          <w:tcPr>
            <w:tcW w:w="1750" w:type="dxa"/>
          </w:tcPr>
          <w:p w:rsidR="009B0CD6" w:rsidRPr="009D3F30" w:rsidRDefault="009B0CD6" w:rsidP="00414640">
            <w:pPr>
              <w:rPr>
                <w:rFonts w:ascii="Times New Roman" w:hAnsi="Times New Roman"/>
                <w:b/>
              </w:rPr>
            </w:pPr>
            <w:r w:rsidRPr="009D3F30">
              <w:rPr>
                <w:rFonts w:ascii="Times New Roman" w:hAnsi="Times New Roman"/>
                <w:b/>
              </w:rPr>
              <w:t>Complete Understanding</w:t>
            </w:r>
          </w:p>
        </w:tc>
        <w:tc>
          <w:tcPr>
            <w:tcW w:w="5558" w:type="dxa"/>
          </w:tcPr>
          <w:p w:rsidR="009B0CD6" w:rsidRPr="009D3F30" w:rsidRDefault="009B0CD6" w:rsidP="003C3498">
            <w:pPr>
              <w:pStyle w:val="ListParagraph"/>
              <w:numPr>
                <w:ilvl w:val="0"/>
                <w:numId w:val="5"/>
              </w:numPr>
              <w:ind w:left="360"/>
              <w:rPr>
                <w:rFonts w:ascii="Times New Roman" w:hAnsi="Times New Roman"/>
              </w:rPr>
            </w:pPr>
            <w:r w:rsidRPr="009D3F30">
              <w:rPr>
                <w:rFonts w:ascii="Times New Roman" w:hAnsi="Times New Roman"/>
              </w:rPr>
              <w:t>Correctly solves the problem: 140 stickers</w:t>
            </w:r>
          </w:p>
          <w:p w:rsidR="009B0CD6" w:rsidRPr="009D3F30" w:rsidRDefault="009B0CD6" w:rsidP="003C3498">
            <w:pPr>
              <w:numPr>
                <w:ilvl w:val="0"/>
                <w:numId w:val="5"/>
              </w:numPr>
              <w:ind w:left="360"/>
              <w:contextualSpacing/>
              <w:rPr>
                <w:rFonts w:ascii="Times New Roman" w:hAnsi="Times New Roman"/>
              </w:rPr>
            </w:pPr>
            <w:r w:rsidRPr="009D3F30">
              <w:rPr>
                <w:rFonts w:ascii="Times New Roman" w:hAnsi="Times New Roman"/>
              </w:rPr>
              <w:t>Successfully uses strategies such as place value, properties of operations, compose/decompose hundreds/tens/ones, and/or mentally adds/subtracts 100.</w:t>
            </w:r>
          </w:p>
          <w:p w:rsidR="009B0CD6" w:rsidRPr="009D3F30" w:rsidRDefault="009B0CD6" w:rsidP="003C3498">
            <w:pPr>
              <w:numPr>
                <w:ilvl w:val="0"/>
                <w:numId w:val="5"/>
              </w:numPr>
              <w:ind w:left="360"/>
              <w:contextualSpacing/>
              <w:rPr>
                <w:rFonts w:ascii="Times New Roman" w:hAnsi="Times New Roman"/>
              </w:rPr>
            </w:pPr>
            <w:r w:rsidRPr="009D3F30">
              <w:rPr>
                <w:rFonts w:ascii="Times New Roman" w:hAnsi="Times New Roman"/>
              </w:rPr>
              <w:t>Explanation is logical, accurate and illustrates strategies used.</w:t>
            </w:r>
          </w:p>
        </w:tc>
        <w:tc>
          <w:tcPr>
            <w:tcW w:w="3587" w:type="dxa"/>
            <w:vMerge/>
          </w:tcPr>
          <w:p w:rsidR="009B0CD6" w:rsidRPr="009D3F30" w:rsidRDefault="009B0CD6" w:rsidP="003C3498">
            <w:pPr>
              <w:pStyle w:val="ListParagraph"/>
              <w:numPr>
                <w:ilvl w:val="0"/>
                <w:numId w:val="5"/>
              </w:numPr>
              <w:ind w:left="342" w:hanging="270"/>
              <w:rPr>
                <w:rFonts w:ascii="Times New Roman" w:hAnsi="Times New Roman"/>
              </w:rPr>
            </w:pPr>
          </w:p>
        </w:tc>
      </w:tr>
    </w:tbl>
    <w:p w:rsidR="009B0CD6" w:rsidRPr="009D3F30" w:rsidRDefault="009B0CD6" w:rsidP="003C3498">
      <w:pPr>
        <w:rPr>
          <w:rFonts w:ascii="Times New Roman" w:hAnsi="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0863"/>
      </w:tblGrid>
      <w:tr w:rsidR="009B0CD6" w:rsidRPr="009D3F30">
        <w:trPr>
          <w:trHeight w:val="265"/>
        </w:trPr>
        <w:tc>
          <w:tcPr>
            <w:tcW w:w="10863" w:type="dxa"/>
            <w:shd w:val="clear" w:color="auto" w:fill="C0C0C0"/>
          </w:tcPr>
          <w:p w:rsidR="009B0CD6" w:rsidRPr="009D3F30" w:rsidRDefault="009B0CD6" w:rsidP="00414640">
            <w:pPr>
              <w:jc w:val="center"/>
              <w:rPr>
                <w:rFonts w:ascii="Times New Roman" w:hAnsi="Times New Roman"/>
                <w:b/>
              </w:rPr>
            </w:pPr>
            <w:r w:rsidRPr="009D3F30">
              <w:rPr>
                <w:rFonts w:ascii="Times New Roman" w:hAnsi="Times New Roman"/>
                <w:b/>
              </w:rPr>
              <w:t>Standards for Mathematical Practice</w:t>
            </w:r>
          </w:p>
        </w:tc>
      </w:tr>
      <w:tr w:rsidR="009B0CD6" w:rsidRPr="009D3F30">
        <w:trPr>
          <w:trHeight w:val="251"/>
        </w:trPr>
        <w:tc>
          <w:tcPr>
            <w:tcW w:w="10863" w:type="dxa"/>
          </w:tcPr>
          <w:p w:rsidR="009B0CD6" w:rsidRPr="009D3F30" w:rsidRDefault="009B0CD6">
            <w:pPr>
              <w:rPr>
                <w:rFonts w:ascii="Times New Roman" w:hAnsi="Times New Roman"/>
                <w:b/>
              </w:rPr>
            </w:pPr>
            <w:r w:rsidRPr="009D3F30">
              <w:rPr>
                <w:rFonts w:ascii="Times New Roman" w:hAnsi="Times New Roman"/>
                <w:b/>
              </w:rPr>
              <w:t>1.  Makes sense and perseveres in solving problems.</w:t>
            </w:r>
          </w:p>
        </w:tc>
      </w:tr>
      <w:tr w:rsidR="009B0CD6" w:rsidRPr="009D3F30">
        <w:trPr>
          <w:trHeight w:val="251"/>
        </w:trPr>
        <w:tc>
          <w:tcPr>
            <w:tcW w:w="10863" w:type="dxa"/>
          </w:tcPr>
          <w:p w:rsidR="009B0CD6" w:rsidRPr="009D3F30" w:rsidRDefault="009B0CD6">
            <w:pPr>
              <w:rPr>
                <w:rFonts w:ascii="Times New Roman" w:hAnsi="Times New Roman"/>
                <w:b/>
              </w:rPr>
            </w:pPr>
            <w:r w:rsidRPr="009D3F30">
              <w:rPr>
                <w:rFonts w:ascii="Times New Roman" w:hAnsi="Times New Roman"/>
                <w:b/>
              </w:rPr>
              <w:t>2.  Reasons abstractly and quantitatively.</w:t>
            </w:r>
          </w:p>
        </w:tc>
      </w:tr>
      <w:tr w:rsidR="009B0CD6" w:rsidRPr="009D3F30">
        <w:trPr>
          <w:trHeight w:val="251"/>
        </w:trPr>
        <w:tc>
          <w:tcPr>
            <w:tcW w:w="10863" w:type="dxa"/>
          </w:tcPr>
          <w:p w:rsidR="009B0CD6" w:rsidRPr="009D3F30" w:rsidRDefault="009B0CD6">
            <w:pPr>
              <w:rPr>
                <w:rFonts w:ascii="Times New Roman" w:hAnsi="Times New Roman"/>
              </w:rPr>
            </w:pPr>
            <w:r w:rsidRPr="009D3F30">
              <w:rPr>
                <w:rFonts w:ascii="Times New Roman" w:hAnsi="Times New Roman"/>
              </w:rPr>
              <w:t>3.  Constructs viable arguments and critiques the reasoning of others.</w:t>
            </w:r>
          </w:p>
        </w:tc>
      </w:tr>
      <w:tr w:rsidR="009B0CD6" w:rsidRPr="009D3F30">
        <w:trPr>
          <w:trHeight w:val="251"/>
        </w:trPr>
        <w:tc>
          <w:tcPr>
            <w:tcW w:w="10863" w:type="dxa"/>
          </w:tcPr>
          <w:p w:rsidR="009B0CD6" w:rsidRPr="009D3F30" w:rsidRDefault="009B0CD6">
            <w:pPr>
              <w:rPr>
                <w:rFonts w:ascii="Times New Roman" w:hAnsi="Times New Roman"/>
              </w:rPr>
            </w:pPr>
            <w:r w:rsidRPr="009D3F30">
              <w:rPr>
                <w:rFonts w:ascii="Times New Roman" w:hAnsi="Times New Roman"/>
              </w:rPr>
              <w:t>4.  Models with mathematics.</w:t>
            </w:r>
          </w:p>
        </w:tc>
      </w:tr>
      <w:tr w:rsidR="009B0CD6" w:rsidRPr="009D3F30">
        <w:trPr>
          <w:trHeight w:val="251"/>
        </w:trPr>
        <w:tc>
          <w:tcPr>
            <w:tcW w:w="10863" w:type="dxa"/>
          </w:tcPr>
          <w:p w:rsidR="009B0CD6" w:rsidRPr="009D3F30" w:rsidRDefault="009B0CD6">
            <w:pPr>
              <w:rPr>
                <w:rFonts w:ascii="Times New Roman" w:hAnsi="Times New Roman"/>
              </w:rPr>
            </w:pPr>
            <w:r w:rsidRPr="009D3F30">
              <w:rPr>
                <w:rFonts w:ascii="Times New Roman" w:hAnsi="Times New Roman"/>
              </w:rPr>
              <w:t>5.  Uses appropriate tools strategically.</w:t>
            </w:r>
          </w:p>
        </w:tc>
      </w:tr>
      <w:tr w:rsidR="009B0CD6" w:rsidRPr="009D3F30">
        <w:trPr>
          <w:trHeight w:val="251"/>
        </w:trPr>
        <w:tc>
          <w:tcPr>
            <w:tcW w:w="10863" w:type="dxa"/>
          </w:tcPr>
          <w:p w:rsidR="009B0CD6" w:rsidRPr="009D3F30" w:rsidRDefault="009B0CD6">
            <w:pPr>
              <w:rPr>
                <w:rFonts w:ascii="Times New Roman" w:hAnsi="Times New Roman"/>
                <w:b/>
              </w:rPr>
            </w:pPr>
            <w:r w:rsidRPr="009D3F30">
              <w:rPr>
                <w:rFonts w:ascii="Times New Roman" w:hAnsi="Times New Roman"/>
                <w:b/>
              </w:rPr>
              <w:t>6.  Attends to precision.</w:t>
            </w:r>
          </w:p>
        </w:tc>
      </w:tr>
      <w:tr w:rsidR="009B0CD6" w:rsidRPr="009D3F30">
        <w:trPr>
          <w:trHeight w:val="251"/>
        </w:trPr>
        <w:tc>
          <w:tcPr>
            <w:tcW w:w="10863" w:type="dxa"/>
          </w:tcPr>
          <w:p w:rsidR="009B0CD6" w:rsidRPr="009D3F30" w:rsidRDefault="009B0CD6">
            <w:pPr>
              <w:rPr>
                <w:rFonts w:ascii="Times New Roman" w:hAnsi="Times New Roman"/>
              </w:rPr>
            </w:pPr>
            <w:r w:rsidRPr="009D3F30">
              <w:rPr>
                <w:rFonts w:ascii="Times New Roman" w:hAnsi="Times New Roman"/>
              </w:rPr>
              <w:t>7.  Looks for and makes use of structure.</w:t>
            </w:r>
          </w:p>
        </w:tc>
      </w:tr>
      <w:tr w:rsidR="009B0CD6" w:rsidRPr="009D3F30">
        <w:trPr>
          <w:trHeight w:val="236"/>
        </w:trPr>
        <w:tc>
          <w:tcPr>
            <w:tcW w:w="10863" w:type="dxa"/>
          </w:tcPr>
          <w:p w:rsidR="009B0CD6" w:rsidRPr="009D3F30" w:rsidRDefault="009B0CD6">
            <w:pPr>
              <w:rPr>
                <w:rFonts w:ascii="Times New Roman" w:hAnsi="Times New Roman"/>
                <w:b/>
              </w:rPr>
            </w:pPr>
            <w:r w:rsidRPr="009D3F30">
              <w:rPr>
                <w:rFonts w:ascii="Times New Roman" w:hAnsi="Times New Roman"/>
                <w:b/>
              </w:rPr>
              <w:t>8.  Looks for and expresses regularity in repeated reasoning.</w:t>
            </w:r>
          </w:p>
        </w:tc>
      </w:tr>
    </w:tbl>
    <w:p w:rsidR="009B0CD6" w:rsidRPr="009D3F30" w:rsidRDefault="009B0CD6" w:rsidP="003C3498">
      <w:pPr>
        <w:rPr>
          <w:rFonts w:ascii="Times New Roman" w:hAnsi="Times New Roman"/>
        </w:rPr>
        <w:sectPr w:rsidR="009B0CD6" w:rsidRPr="009D3F30">
          <w:headerReference w:type="default" r:id="rId7"/>
          <w:pgSz w:w="12240" w:h="15840"/>
          <w:pgMar w:top="720" w:right="720" w:bottom="720" w:left="720" w:header="720" w:footer="720" w:gutter="0"/>
          <w:cols w:space="720"/>
        </w:sectPr>
      </w:pPr>
    </w:p>
    <w:p w:rsidR="009B0CD6" w:rsidRPr="009D3F30" w:rsidRDefault="009B0CD6" w:rsidP="003C3498">
      <w:pPr>
        <w:rPr>
          <w:rFonts w:ascii="Times New Roman" w:hAnsi="Times New Roman"/>
        </w:rPr>
      </w:pPr>
    </w:p>
    <w:p w:rsidR="009B0CD6" w:rsidRPr="009D3F30" w:rsidRDefault="009B0CD6" w:rsidP="003C3498">
      <w:pPr>
        <w:rPr>
          <w:rFonts w:ascii="Times New Roman" w:hAnsi="Times New Roman"/>
        </w:rPr>
      </w:pPr>
    </w:p>
    <w:p w:rsidR="009B0CD6" w:rsidRPr="009D3F30" w:rsidRDefault="009B0CD6" w:rsidP="00163539">
      <w:pPr>
        <w:rPr>
          <w:rFonts w:ascii="Times New Roman" w:hAnsi="Times New Roman"/>
          <w:b/>
          <w:sz w:val="32"/>
        </w:rPr>
      </w:pPr>
      <w:r w:rsidRPr="009D3F30">
        <w:rPr>
          <w:rFonts w:ascii="Times New Roman" w:hAnsi="Times New Roman"/>
          <w:b/>
          <w:sz w:val="32"/>
        </w:rPr>
        <w:t>Annie had 360 stickers.  She gave some of her stickers to Claire.  Now Annie has 220 stickers.  How many stickers did Annie give to Claire?</w:t>
      </w:r>
    </w:p>
    <w:p w:rsidR="009B0CD6" w:rsidRPr="009D3F30" w:rsidRDefault="009B0CD6" w:rsidP="00163539">
      <w:pPr>
        <w:rPr>
          <w:rFonts w:ascii="Times New Roman" w:hAnsi="Times New Roman"/>
          <w:b/>
          <w:sz w:val="32"/>
        </w:rPr>
      </w:pPr>
    </w:p>
    <w:tbl>
      <w:tblPr>
        <w:tblW w:w="1080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800"/>
      </w:tblGrid>
      <w:tr w:rsidR="009B0CD6" w:rsidRPr="009D3F30">
        <w:tc>
          <w:tcPr>
            <w:tcW w:w="10800" w:type="dxa"/>
            <w:tcMar>
              <w:top w:w="115" w:type="dxa"/>
              <w:left w:w="115" w:type="dxa"/>
              <w:bottom w:w="115" w:type="dxa"/>
              <w:right w:w="115" w:type="dxa"/>
            </w:tcMar>
          </w:tcPr>
          <w:p w:rsidR="009B0CD6" w:rsidRPr="009D3F30" w:rsidRDefault="009B0CD6" w:rsidP="00B304A2">
            <w:pPr>
              <w:jc w:val="center"/>
              <w:rPr>
                <w:rFonts w:ascii="Times New Roman" w:hAnsi="Times New Roman"/>
                <w:sz w:val="28"/>
                <w:szCs w:val="28"/>
              </w:rPr>
            </w:pPr>
            <w:r w:rsidRPr="009D3F30">
              <w:rPr>
                <w:rFonts w:ascii="Times New Roman" w:hAnsi="Times New Roman"/>
                <w:sz w:val="28"/>
                <w:szCs w:val="28"/>
              </w:rPr>
              <w:t xml:space="preserve">Explain your reasoning with drawings, words, and/or numbers.  </w:t>
            </w:r>
          </w:p>
          <w:p w:rsidR="009B0CD6" w:rsidRPr="009D3F30" w:rsidRDefault="009B0CD6" w:rsidP="00B304A2">
            <w:pPr>
              <w:jc w:val="center"/>
              <w:rPr>
                <w:rFonts w:ascii="Times New Roman" w:hAnsi="Times New Roman"/>
                <w:sz w:val="28"/>
                <w:szCs w:val="28"/>
              </w:rPr>
            </w:pPr>
          </w:p>
          <w:p w:rsidR="009B0CD6" w:rsidRPr="009D3F30" w:rsidRDefault="009B0CD6" w:rsidP="00B304A2">
            <w:pPr>
              <w:jc w:val="center"/>
              <w:rPr>
                <w:rFonts w:ascii="Times New Roman" w:hAnsi="Times New Roman"/>
                <w:sz w:val="28"/>
                <w:szCs w:val="28"/>
              </w:rPr>
            </w:pPr>
          </w:p>
          <w:p w:rsidR="009B0CD6" w:rsidRPr="009D3F30" w:rsidRDefault="009B0CD6" w:rsidP="00B304A2">
            <w:pPr>
              <w:jc w:val="center"/>
              <w:rPr>
                <w:rFonts w:ascii="Times New Roman" w:hAnsi="Times New Roman"/>
                <w:sz w:val="28"/>
                <w:szCs w:val="28"/>
              </w:rPr>
            </w:pPr>
          </w:p>
          <w:p w:rsidR="009B0CD6" w:rsidRPr="009D3F30" w:rsidRDefault="009B0CD6" w:rsidP="00B304A2">
            <w:pPr>
              <w:jc w:val="center"/>
              <w:rPr>
                <w:rFonts w:ascii="Times New Roman" w:hAnsi="Times New Roman"/>
                <w:sz w:val="28"/>
                <w:szCs w:val="28"/>
              </w:rPr>
            </w:pPr>
          </w:p>
          <w:p w:rsidR="009B0CD6" w:rsidRPr="009D3F30" w:rsidRDefault="009B0CD6" w:rsidP="00B304A2">
            <w:pPr>
              <w:jc w:val="center"/>
              <w:rPr>
                <w:rFonts w:ascii="Times New Roman" w:hAnsi="Times New Roman"/>
                <w:sz w:val="28"/>
                <w:szCs w:val="28"/>
              </w:rPr>
            </w:pPr>
          </w:p>
          <w:p w:rsidR="009B0CD6" w:rsidRPr="009D3F30" w:rsidRDefault="009B0CD6" w:rsidP="00B304A2">
            <w:pPr>
              <w:jc w:val="center"/>
              <w:rPr>
                <w:rFonts w:ascii="Times New Roman" w:hAnsi="Times New Roman"/>
                <w:sz w:val="28"/>
                <w:szCs w:val="28"/>
              </w:rPr>
            </w:pPr>
          </w:p>
          <w:p w:rsidR="009B0CD6" w:rsidRPr="009D3F30" w:rsidRDefault="009B0CD6" w:rsidP="00B304A2">
            <w:pPr>
              <w:jc w:val="center"/>
              <w:rPr>
                <w:rFonts w:ascii="Times New Roman" w:hAnsi="Times New Roman"/>
                <w:sz w:val="28"/>
                <w:szCs w:val="28"/>
              </w:rPr>
            </w:pPr>
          </w:p>
          <w:p w:rsidR="009B0CD6" w:rsidRPr="009D3F30" w:rsidRDefault="009B0CD6" w:rsidP="00163539">
            <w:pPr>
              <w:rPr>
                <w:rFonts w:ascii="Times New Roman" w:hAnsi="Times New Roman"/>
                <w:sz w:val="28"/>
                <w:szCs w:val="28"/>
              </w:rPr>
            </w:pPr>
          </w:p>
          <w:p w:rsidR="009B0CD6" w:rsidRPr="009D3F30" w:rsidRDefault="009B0CD6" w:rsidP="00B304A2">
            <w:pPr>
              <w:jc w:val="center"/>
              <w:rPr>
                <w:rFonts w:ascii="Times New Roman" w:hAnsi="Times New Roman"/>
                <w:sz w:val="28"/>
                <w:szCs w:val="28"/>
              </w:rPr>
            </w:pPr>
          </w:p>
          <w:p w:rsidR="009B0CD6" w:rsidRPr="009D3F30" w:rsidRDefault="009B0CD6" w:rsidP="00B304A2">
            <w:pPr>
              <w:rPr>
                <w:rFonts w:ascii="Times New Roman" w:hAnsi="Times New Roman"/>
                <w:sz w:val="28"/>
                <w:szCs w:val="28"/>
              </w:rPr>
            </w:pPr>
          </w:p>
          <w:p w:rsidR="009B0CD6" w:rsidRPr="009D3F30" w:rsidRDefault="009B0CD6" w:rsidP="00B304A2">
            <w:pPr>
              <w:jc w:val="center"/>
              <w:rPr>
                <w:rFonts w:ascii="Times New Roman" w:hAnsi="Times New Roman"/>
                <w:sz w:val="28"/>
                <w:szCs w:val="28"/>
              </w:rPr>
            </w:pPr>
          </w:p>
          <w:p w:rsidR="009B0CD6" w:rsidRPr="009D3F30" w:rsidRDefault="009B0CD6" w:rsidP="00B304A2">
            <w:pPr>
              <w:jc w:val="center"/>
              <w:rPr>
                <w:rFonts w:ascii="Times New Roman" w:hAnsi="Times New Roman"/>
                <w:sz w:val="28"/>
                <w:szCs w:val="28"/>
              </w:rPr>
            </w:pPr>
          </w:p>
          <w:p w:rsidR="009B0CD6" w:rsidRPr="009D3F30" w:rsidRDefault="009B0CD6" w:rsidP="00B304A2">
            <w:pPr>
              <w:jc w:val="center"/>
              <w:rPr>
                <w:rFonts w:ascii="Times New Roman" w:hAnsi="Times New Roman"/>
                <w:sz w:val="28"/>
                <w:szCs w:val="28"/>
              </w:rPr>
            </w:pPr>
          </w:p>
          <w:p w:rsidR="009B0CD6" w:rsidRPr="009D3F30" w:rsidRDefault="009B0CD6" w:rsidP="00B304A2">
            <w:pPr>
              <w:rPr>
                <w:rFonts w:ascii="Times New Roman" w:hAnsi="Times New Roman"/>
                <w:sz w:val="28"/>
                <w:szCs w:val="28"/>
              </w:rPr>
            </w:pPr>
          </w:p>
          <w:p w:rsidR="009B0CD6" w:rsidRPr="009D3F30" w:rsidRDefault="009B0CD6" w:rsidP="00B304A2">
            <w:pPr>
              <w:jc w:val="center"/>
              <w:rPr>
                <w:rFonts w:ascii="Times New Roman" w:hAnsi="Times New Roman"/>
                <w:sz w:val="28"/>
                <w:szCs w:val="28"/>
              </w:rPr>
            </w:pPr>
          </w:p>
          <w:p w:rsidR="009B0CD6" w:rsidRPr="009D3F30" w:rsidRDefault="009B0CD6" w:rsidP="00B304A2">
            <w:pPr>
              <w:jc w:val="center"/>
              <w:rPr>
                <w:rFonts w:ascii="Times New Roman" w:hAnsi="Times New Roman"/>
                <w:sz w:val="28"/>
                <w:szCs w:val="28"/>
              </w:rPr>
            </w:pPr>
          </w:p>
          <w:p w:rsidR="009B0CD6" w:rsidRPr="009D3F30" w:rsidRDefault="009B0CD6" w:rsidP="00B304A2">
            <w:pPr>
              <w:jc w:val="center"/>
              <w:rPr>
                <w:rFonts w:ascii="Times New Roman" w:hAnsi="Times New Roman"/>
                <w:sz w:val="28"/>
                <w:szCs w:val="28"/>
              </w:rPr>
            </w:pPr>
          </w:p>
          <w:p w:rsidR="009B0CD6" w:rsidRPr="009D3F30" w:rsidRDefault="009B0CD6" w:rsidP="00B304A2">
            <w:pPr>
              <w:jc w:val="center"/>
              <w:rPr>
                <w:rFonts w:ascii="Times New Roman" w:hAnsi="Times New Roman"/>
                <w:sz w:val="28"/>
                <w:szCs w:val="28"/>
              </w:rPr>
            </w:pPr>
          </w:p>
          <w:p w:rsidR="009B0CD6" w:rsidRPr="009D3F30" w:rsidRDefault="009B0CD6" w:rsidP="00B304A2">
            <w:pPr>
              <w:jc w:val="center"/>
              <w:rPr>
                <w:rFonts w:ascii="Times New Roman" w:hAnsi="Times New Roman"/>
                <w:sz w:val="28"/>
                <w:szCs w:val="28"/>
              </w:rPr>
            </w:pPr>
          </w:p>
          <w:p w:rsidR="009B0CD6" w:rsidRPr="009D3F30" w:rsidRDefault="009B0CD6" w:rsidP="00B304A2">
            <w:pPr>
              <w:jc w:val="center"/>
              <w:rPr>
                <w:rFonts w:ascii="Times New Roman" w:hAnsi="Times New Roman"/>
                <w:sz w:val="28"/>
                <w:szCs w:val="28"/>
              </w:rPr>
            </w:pPr>
          </w:p>
          <w:p w:rsidR="009B0CD6" w:rsidRPr="009D3F30" w:rsidRDefault="009B0CD6" w:rsidP="00B304A2">
            <w:pPr>
              <w:jc w:val="center"/>
              <w:rPr>
                <w:rFonts w:ascii="Times New Roman" w:hAnsi="Times New Roman"/>
                <w:sz w:val="28"/>
                <w:szCs w:val="28"/>
              </w:rPr>
            </w:pPr>
          </w:p>
          <w:p w:rsidR="009B0CD6" w:rsidRPr="009D3F30" w:rsidRDefault="009B0CD6" w:rsidP="00B304A2">
            <w:pPr>
              <w:jc w:val="center"/>
              <w:rPr>
                <w:rFonts w:ascii="Times New Roman" w:hAnsi="Times New Roman"/>
                <w:sz w:val="28"/>
                <w:szCs w:val="28"/>
              </w:rPr>
            </w:pPr>
          </w:p>
          <w:p w:rsidR="009B0CD6" w:rsidRPr="009D3F30" w:rsidRDefault="009B0CD6" w:rsidP="00B304A2">
            <w:pPr>
              <w:jc w:val="center"/>
              <w:rPr>
                <w:rFonts w:ascii="Times New Roman" w:hAnsi="Times New Roman"/>
                <w:sz w:val="28"/>
                <w:szCs w:val="28"/>
              </w:rPr>
            </w:pPr>
          </w:p>
          <w:p w:rsidR="009B0CD6" w:rsidRPr="009D3F30" w:rsidRDefault="009B0CD6" w:rsidP="00B304A2">
            <w:pPr>
              <w:jc w:val="center"/>
              <w:rPr>
                <w:rFonts w:ascii="Times New Roman" w:hAnsi="Times New Roman"/>
                <w:sz w:val="28"/>
                <w:szCs w:val="28"/>
              </w:rPr>
            </w:pPr>
          </w:p>
          <w:p w:rsidR="009B0CD6" w:rsidRPr="009D3F30" w:rsidRDefault="009B0CD6" w:rsidP="00B304A2">
            <w:pPr>
              <w:rPr>
                <w:rFonts w:ascii="Times New Roman" w:hAnsi="Times New Roman"/>
                <w:sz w:val="28"/>
                <w:szCs w:val="28"/>
              </w:rPr>
            </w:pPr>
          </w:p>
          <w:p w:rsidR="009B0CD6" w:rsidRPr="009D3F30" w:rsidRDefault="009B0CD6" w:rsidP="00B304A2">
            <w:pPr>
              <w:rPr>
                <w:rFonts w:ascii="Times New Roman" w:hAnsi="Times New Roman"/>
                <w:sz w:val="28"/>
                <w:szCs w:val="28"/>
              </w:rPr>
            </w:pPr>
          </w:p>
          <w:p w:rsidR="009B0CD6" w:rsidRPr="009D3F30" w:rsidRDefault="009B0CD6" w:rsidP="00B304A2">
            <w:pPr>
              <w:rPr>
                <w:rFonts w:ascii="Times New Roman" w:hAnsi="Times New Roman"/>
                <w:sz w:val="28"/>
                <w:szCs w:val="28"/>
              </w:rPr>
            </w:pPr>
          </w:p>
          <w:p w:rsidR="009B0CD6" w:rsidRPr="009D3F30" w:rsidRDefault="009B0CD6" w:rsidP="00B304A2">
            <w:pPr>
              <w:rPr>
                <w:rFonts w:ascii="Times New Roman" w:hAnsi="Times New Roman"/>
                <w:sz w:val="28"/>
                <w:szCs w:val="28"/>
              </w:rPr>
            </w:pPr>
          </w:p>
          <w:p w:rsidR="009B0CD6" w:rsidRPr="009D3F30" w:rsidRDefault="009B0CD6" w:rsidP="00B304A2">
            <w:pPr>
              <w:rPr>
                <w:rFonts w:ascii="Times New Roman" w:hAnsi="Times New Roman"/>
                <w:sz w:val="28"/>
                <w:szCs w:val="28"/>
              </w:rPr>
            </w:pPr>
          </w:p>
          <w:p w:rsidR="009B0CD6" w:rsidRPr="009D3F30" w:rsidRDefault="009B0CD6" w:rsidP="00B304A2">
            <w:pPr>
              <w:rPr>
                <w:rFonts w:ascii="Times New Roman" w:hAnsi="Times New Roman"/>
                <w:sz w:val="28"/>
                <w:szCs w:val="28"/>
              </w:rPr>
            </w:pPr>
          </w:p>
          <w:p w:rsidR="009B0CD6" w:rsidRPr="009D3F30" w:rsidRDefault="009B0CD6" w:rsidP="00B304A2">
            <w:pPr>
              <w:rPr>
                <w:rFonts w:ascii="Times New Roman" w:hAnsi="Times New Roman"/>
                <w:sz w:val="28"/>
                <w:szCs w:val="28"/>
              </w:rPr>
            </w:pPr>
          </w:p>
          <w:p w:rsidR="009B0CD6" w:rsidRPr="009D3F30" w:rsidRDefault="009B0CD6" w:rsidP="00B304A2">
            <w:pPr>
              <w:jc w:val="center"/>
              <w:rPr>
                <w:rFonts w:ascii="Times New Roman" w:hAnsi="Times New Roman"/>
                <w:sz w:val="28"/>
                <w:szCs w:val="28"/>
              </w:rPr>
            </w:pPr>
            <w:r w:rsidRPr="009D3F30">
              <w:rPr>
                <w:rFonts w:ascii="Times New Roman" w:hAnsi="Times New Roman"/>
                <w:sz w:val="28"/>
                <w:szCs w:val="28"/>
              </w:rPr>
              <w:t>__________________ stickers</w:t>
            </w:r>
          </w:p>
        </w:tc>
      </w:tr>
    </w:tbl>
    <w:p w:rsidR="009B0CD6" w:rsidRPr="009D3F30" w:rsidRDefault="009B0CD6" w:rsidP="00163539">
      <w:pPr>
        <w:rPr>
          <w:rFonts w:ascii="Times New Roman" w:hAnsi="Times New Roman"/>
          <w:sz w:val="16"/>
          <w:szCs w:val="16"/>
        </w:rPr>
      </w:pPr>
    </w:p>
    <w:p w:rsidR="009B0CD6" w:rsidRPr="009D3F30" w:rsidRDefault="009B0CD6" w:rsidP="003C3498">
      <w:pPr>
        <w:rPr>
          <w:rFonts w:ascii="Times New Roman" w:hAnsi="Times New Roman"/>
        </w:rPr>
        <w:sectPr w:rsidR="009B0CD6" w:rsidRPr="009D3F30">
          <w:headerReference w:type="default" r:id="rId8"/>
          <w:pgSz w:w="12240" w:h="15840"/>
          <w:pgMar w:top="720" w:right="720" w:bottom="720" w:left="720" w:header="720" w:footer="720" w:gutter="0"/>
          <w:cols w:space="720"/>
        </w:sectPr>
      </w:pPr>
    </w:p>
    <w:p w:rsidR="009B0CD6" w:rsidRPr="009D3F30" w:rsidRDefault="009B0CD6" w:rsidP="003C3498">
      <w:pPr>
        <w:rPr>
          <w:rFonts w:ascii="Times New Roman" w:hAnsi="Times New Roman"/>
        </w:rPr>
      </w:pPr>
    </w:p>
    <w:tbl>
      <w:tblPr>
        <w:tblW w:w="109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728"/>
        <w:gridCol w:w="9175"/>
      </w:tblGrid>
      <w:tr w:rsidR="009B0CD6" w:rsidRPr="009D3F30">
        <w:trPr>
          <w:trHeight w:val="293"/>
        </w:trPr>
        <w:tc>
          <w:tcPr>
            <w:tcW w:w="10903" w:type="dxa"/>
            <w:gridSpan w:val="2"/>
            <w:shd w:val="clear" w:color="auto" w:fill="CCCCCC"/>
          </w:tcPr>
          <w:p w:rsidR="009B0CD6" w:rsidRPr="009D3F30" w:rsidRDefault="009B0CD6" w:rsidP="00414640">
            <w:pPr>
              <w:jc w:val="center"/>
              <w:rPr>
                <w:rFonts w:ascii="Times New Roman" w:hAnsi="Times New Roman"/>
                <w:b/>
                <w:sz w:val="28"/>
                <w:szCs w:val="28"/>
              </w:rPr>
            </w:pPr>
            <w:r w:rsidRPr="009D3F30">
              <w:rPr>
                <w:rFonts w:ascii="Times New Roman" w:hAnsi="Times New Roman"/>
                <w:b/>
                <w:sz w:val="28"/>
                <w:szCs w:val="28"/>
              </w:rPr>
              <w:t xml:space="preserve">NBT Task 4b </w:t>
            </w:r>
          </w:p>
        </w:tc>
      </w:tr>
      <w:tr w:rsidR="009B0CD6" w:rsidRPr="009D3F30">
        <w:trPr>
          <w:trHeight w:val="293"/>
        </w:trPr>
        <w:tc>
          <w:tcPr>
            <w:tcW w:w="1728" w:type="dxa"/>
          </w:tcPr>
          <w:p w:rsidR="009B0CD6" w:rsidRPr="009D3F30" w:rsidRDefault="009B0CD6">
            <w:pPr>
              <w:rPr>
                <w:rFonts w:ascii="Times New Roman" w:hAnsi="Times New Roman"/>
                <w:b/>
              </w:rPr>
            </w:pPr>
            <w:r w:rsidRPr="009D3F30">
              <w:rPr>
                <w:rFonts w:ascii="Times New Roman" w:hAnsi="Times New Roman"/>
                <w:b/>
              </w:rPr>
              <w:t>Domain</w:t>
            </w:r>
          </w:p>
        </w:tc>
        <w:tc>
          <w:tcPr>
            <w:tcW w:w="9175" w:type="dxa"/>
          </w:tcPr>
          <w:p w:rsidR="009B0CD6" w:rsidRPr="009D3F30" w:rsidRDefault="009B0CD6" w:rsidP="00414640">
            <w:pPr>
              <w:rPr>
                <w:rFonts w:ascii="Times New Roman" w:hAnsi="Times New Roman"/>
              </w:rPr>
            </w:pPr>
            <w:r w:rsidRPr="009D3F30">
              <w:rPr>
                <w:rFonts w:ascii="Times New Roman" w:hAnsi="Times New Roman"/>
              </w:rPr>
              <w:t xml:space="preserve">Number and Operations in Base Ten </w:t>
            </w:r>
          </w:p>
        </w:tc>
      </w:tr>
      <w:tr w:rsidR="009B0CD6" w:rsidRPr="009D3F30">
        <w:trPr>
          <w:trHeight w:val="293"/>
        </w:trPr>
        <w:tc>
          <w:tcPr>
            <w:tcW w:w="1728" w:type="dxa"/>
          </w:tcPr>
          <w:p w:rsidR="009B0CD6" w:rsidRPr="009D3F30" w:rsidRDefault="009B0CD6">
            <w:pPr>
              <w:rPr>
                <w:rFonts w:ascii="Times New Roman" w:hAnsi="Times New Roman"/>
                <w:b/>
              </w:rPr>
            </w:pPr>
            <w:r w:rsidRPr="009D3F30">
              <w:rPr>
                <w:rFonts w:ascii="Times New Roman" w:hAnsi="Times New Roman"/>
                <w:b/>
              </w:rPr>
              <w:t>Cluster</w:t>
            </w:r>
          </w:p>
        </w:tc>
        <w:tc>
          <w:tcPr>
            <w:tcW w:w="9175" w:type="dxa"/>
          </w:tcPr>
          <w:p w:rsidR="009B0CD6" w:rsidRPr="009D3F30" w:rsidRDefault="009B0CD6" w:rsidP="00414640">
            <w:pPr>
              <w:spacing w:before="100" w:beforeAutospacing="1" w:after="100" w:afterAutospacing="1"/>
              <w:outlineLvl w:val="1"/>
              <w:rPr>
                <w:rFonts w:ascii="Times New Roman" w:hAnsi="Times New Roman"/>
                <w:bCs/>
              </w:rPr>
            </w:pPr>
            <w:r w:rsidRPr="009D3F30">
              <w:rPr>
                <w:rFonts w:ascii="Times New Roman" w:hAnsi="Times New Roman"/>
                <w:bCs/>
              </w:rPr>
              <w:t>Use place value understanding and properties of operations to add and subtract.</w:t>
            </w:r>
          </w:p>
        </w:tc>
      </w:tr>
      <w:tr w:rsidR="009B0CD6" w:rsidRPr="009D3F30">
        <w:trPr>
          <w:trHeight w:val="293"/>
        </w:trPr>
        <w:tc>
          <w:tcPr>
            <w:tcW w:w="1728" w:type="dxa"/>
          </w:tcPr>
          <w:p w:rsidR="009B0CD6" w:rsidRPr="009D3F30" w:rsidRDefault="009B0CD6">
            <w:pPr>
              <w:rPr>
                <w:rFonts w:ascii="Times New Roman" w:hAnsi="Times New Roman"/>
                <w:b/>
              </w:rPr>
            </w:pPr>
            <w:r w:rsidRPr="009D3F30">
              <w:rPr>
                <w:rFonts w:ascii="Times New Roman" w:hAnsi="Times New Roman"/>
                <w:b/>
              </w:rPr>
              <w:t>Standard(s)</w:t>
            </w:r>
          </w:p>
        </w:tc>
        <w:tc>
          <w:tcPr>
            <w:tcW w:w="9175" w:type="dxa"/>
          </w:tcPr>
          <w:p w:rsidR="009B0CD6" w:rsidRPr="009D3F30" w:rsidRDefault="009B0CD6" w:rsidP="00414640">
            <w:pPr>
              <w:rPr>
                <w:rFonts w:ascii="Times New Roman" w:hAnsi="Times New Roman"/>
              </w:rPr>
            </w:pPr>
            <w:r w:rsidRPr="009D3F30">
              <w:rPr>
                <w:rFonts w:ascii="Times New Roman" w:hAnsi="Times New Roman"/>
                <w:b/>
              </w:rPr>
              <w:t>2.NBT.7</w:t>
            </w:r>
            <w:r w:rsidRPr="009D3F30">
              <w:rPr>
                <w:rFonts w:ascii="Times New Roman" w:hAnsi="Times New Roman"/>
              </w:rPr>
              <w:t xml:space="preserve"> Add and subtract within 1000, using concrete models or drawings and strategies based on place value, properties of operations, and/or the relationship between addition and subtraction; relate the strategy to a written method. Understand that in adding or subtracting three-digit numbers, one adds or subtracts hundreds and hundreds, tens and tens, ones and ones; and sometimes it is necessary to compose or decompose tens or hundreds.</w:t>
            </w:r>
          </w:p>
          <w:p w:rsidR="009B0CD6" w:rsidRPr="009D3F30" w:rsidRDefault="009B0CD6" w:rsidP="00414640">
            <w:pPr>
              <w:rPr>
                <w:rFonts w:ascii="Times New Roman" w:hAnsi="Times New Roman"/>
              </w:rPr>
            </w:pPr>
            <w:r w:rsidRPr="009D3F30">
              <w:rPr>
                <w:rFonts w:ascii="Times New Roman" w:hAnsi="Times New Roman"/>
                <w:b/>
              </w:rPr>
              <w:t>2.NBT.8</w:t>
            </w:r>
            <w:r w:rsidRPr="009D3F30">
              <w:rPr>
                <w:rFonts w:ascii="Times New Roman" w:hAnsi="Times New Roman"/>
              </w:rPr>
              <w:t xml:space="preserve"> Mentally add 10 or 100 to a given number 100-900, and mentally subtract 10 or 100 from a given number 100-900.</w:t>
            </w:r>
          </w:p>
          <w:p w:rsidR="009B0CD6" w:rsidRPr="009D3F30" w:rsidRDefault="009B0CD6" w:rsidP="00414640">
            <w:pPr>
              <w:shd w:val="clear" w:color="auto" w:fill="FFFFFF"/>
              <w:rPr>
                <w:rFonts w:ascii="Times New Roman" w:hAnsi="Times New Roman"/>
              </w:rPr>
            </w:pPr>
            <w:r w:rsidRPr="009D3F30">
              <w:rPr>
                <w:rFonts w:ascii="Times New Roman" w:hAnsi="Times New Roman"/>
                <w:b/>
              </w:rPr>
              <w:t>2.NBT.9.</w:t>
            </w:r>
            <w:r w:rsidRPr="009D3F30">
              <w:rPr>
                <w:rFonts w:ascii="Times New Roman" w:hAnsi="Times New Roman"/>
              </w:rPr>
              <w:t xml:space="preserve"> Explain why addition and subtraction strategies work, using place value and the properties of operations. (Note: Explanations may be supported by drawings or objects.)</w:t>
            </w:r>
          </w:p>
        </w:tc>
      </w:tr>
      <w:tr w:rsidR="009B0CD6" w:rsidRPr="009D3F30">
        <w:trPr>
          <w:trHeight w:val="293"/>
        </w:trPr>
        <w:tc>
          <w:tcPr>
            <w:tcW w:w="1728" w:type="dxa"/>
          </w:tcPr>
          <w:p w:rsidR="009B0CD6" w:rsidRPr="009D3F30" w:rsidRDefault="009B0CD6">
            <w:pPr>
              <w:rPr>
                <w:rFonts w:ascii="Times New Roman" w:hAnsi="Times New Roman"/>
                <w:b/>
              </w:rPr>
            </w:pPr>
            <w:r w:rsidRPr="009D3F30">
              <w:rPr>
                <w:rFonts w:ascii="Times New Roman" w:hAnsi="Times New Roman"/>
                <w:b/>
              </w:rPr>
              <w:t>Materials</w:t>
            </w:r>
          </w:p>
        </w:tc>
        <w:tc>
          <w:tcPr>
            <w:tcW w:w="9175" w:type="dxa"/>
          </w:tcPr>
          <w:p w:rsidR="009B0CD6" w:rsidRPr="009D3F30" w:rsidRDefault="009B0CD6" w:rsidP="00414640">
            <w:pPr>
              <w:rPr>
                <w:rFonts w:ascii="Times New Roman" w:hAnsi="Times New Roman"/>
              </w:rPr>
            </w:pPr>
            <w:r w:rsidRPr="009D3F30">
              <w:rPr>
                <w:rFonts w:ascii="Times New Roman" w:hAnsi="Times New Roman"/>
              </w:rPr>
              <w:t>SF, Pencil, Paper, pre-grouped base ten materials</w:t>
            </w:r>
          </w:p>
        </w:tc>
      </w:tr>
      <w:tr w:rsidR="009B0CD6" w:rsidRPr="009D3F30">
        <w:trPr>
          <w:trHeight w:val="276"/>
        </w:trPr>
        <w:tc>
          <w:tcPr>
            <w:tcW w:w="1728" w:type="dxa"/>
            <w:shd w:val="pct20" w:color="auto" w:fill="auto"/>
          </w:tcPr>
          <w:p w:rsidR="009B0CD6" w:rsidRPr="009D3F30" w:rsidRDefault="009B0CD6">
            <w:pPr>
              <w:rPr>
                <w:rFonts w:ascii="Times New Roman" w:hAnsi="Times New Roman"/>
                <w:b/>
              </w:rPr>
            </w:pPr>
            <w:r w:rsidRPr="009D3F30">
              <w:rPr>
                <w:rFonts w:ascii="Times New Roman" w:hAnsi="Times New Roman"/>
                <w:b/>
              </w:rPr>
              <w:t>Task</w:t>
            </w:r>
          </w:p>
        </w:tc>
        <w:tc>
          <w:tcPr>
            <w:tcW w:w="9175" w:type="dxa"/>
            <w:shd w:val="pct20" w:color="auto" w:fill="auto"/>
          </w:tcPr>
          <w:p w:rsidR="009B0CD6" w:rsidRPr="009D3F30" w:rsidRDefault="009B0CD6" w:rsidP="00414640">
            <w:pPr>
              <w:rPr>
                <w:rFonts w:ascii="Times New Roman" w:hAnsi="Times New Roman"/>
                <w:bCs/>
                <w:i/>
              </w:rPr>
            </w:pPr>
            <w:r w:rsidRPr="009D3F30">
              <w:rPr>
                <w:rFonts w:ascii="Times New Roman" w:hAnsi="Times New Roman"/>
              </w:rPr>
              <w:t xml:space="preserve">Provide the materials to the student.  Read the problem to the student:  </w:t>
            </w:r>
            <w:r w:rsidRPr="009D3F30">
              <w:rPr>
                <w:rFonts w:ascii="Times New Roman" w:hAnsi="Times New Roman"/>
                <w:bCs/>
                <w:i/>
              </w:rPr>
              <w:t>Michael earned $215 during his summer paper route.  His older brother earned $335 during his summer yard business.  How much did Michael and his brother earn during the summer?  Explain your reasoning</w:t>
            </w:r>
            <w:r w:rsidRPr="009D3F30">
              <w:rPr>
                <w:rFonts w:ascii="Times New Roman" w:hAnsi="Times New Roman"/>
                <w:i/>
              </w:rPr>
              <w:t xml:space="preserve"> with drawings, words, and/or numbers.</w:t>
            </w:r>
          </w:p>
        </w:tc>
      </w:tr>
    </w:tbl>
    <w:p w:rsidR="009B0CD6" w:rsidRPr="009D3F30" w:rsidRDefault="009B0CD6" w:rsidP="003C3498">
      <w:pPr>
        <w:rPr>
          <w:rFonts w:ascii="Times New Roman" w:hAnsi="Times New Roman"/>
        </w:rPr>
      </w:pPr>
    </w:p>
    <w:tbl>
      <w:tblPr>
        <w:tblW w:w="108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750"/>
        <w:gridCol w:w="5558"/>
        <w:gridCol w:w="3587"/>
      </w:tblGrid>
      <w:tr w:rsidR="009B0CD6" w:rsidRPr="009D3F30">
        <w:trPr>
          <w:trHeight w:val="251"/>
        </w:trPr>
        <w:tc>
          <w:tcPr>
            <w:tcW w:w="10895" w:type="dxa"/>
            <w:gridSpan w:val="3"/>
            <w:shd w:val="clear" w:color="auto" w:fill="CCCCCC"/>
          </w:tcPr>
          <w:p w:rsidR="009B0CD6" w:rsidRPr="009D3F30" w:rsidRDefault="009B0CD6" w:rsidP="00414640">
            <w:pPr>
              <w:jc w:val="center"/>
              <w:rPr>
                <w:rFonts w:ascii="Times New Roman" w:hAnsi="Times New Roman"/>
              </w:rPr>
            </w:pPr>
            <w:r w:rsidRPr="009D3F30">
              <w:rPr>
                <w:rFonts w:ascii="Times New Roman" w:hAnsi="Times New Roman"/>
                <w:b/>
              </w:rPr>
              <w:t>Continuum of Understanding</w:t>
            </w:r>
          </w:p>
        </w:tc>
      </w:tr>
      <w:tr w:rsidR="009B0CD6" w:rsidRPr="009D3F30">
        <w:trPr>
          <w:trHeight w:val="251"/>
        </w:trPr>
        <w:tc>
          <w:tcPr>
            <w:tcW w:w="1750" w:type="dxa"/>
          </w:tcPr>
          <w:p w:rsidR="009B0CD6" w:rsidRPr="009D3F30" w:rsidRDefault="009B0CD6" w:rsidP="00414640">
            <w:pPr>
              <w:rPr>
                <w:rFonts w:ascii="Times New Roman" w:hAnsi="Times New Roman"/>
                <w:b/>
              </w:rPr>
            </w:pPr>
            <w:r w:rsidRPr="009D3F30">
              <w:rPr>
                <w:rFonts w:ascii="Times New Roman" w:hAnsi="Times New Roman"/>
                <w:b/>
              </w:rPr>
              <w:t>Developing Understanding</w:t>
            </w:r>
          </w:p>
        </w:tc>
        <w:tc>
          <w:tcPr>
            <w:tcW w:w="5558" w:type="dxa"/>
          </w:tcPr>
          <w:p w:rsidR="009B0CD6" w:rsidRPr="009D3F30" w:rsidRDefault="009B0CD6" w:rsidP="00414640">
            <w:pPr>
              <w:numPr>
                <w:ilvl w:val="0"/>
                <w:numId w:val="20"/>
              </w:numPr>
              <w:rPr>
                <w:rFonts w:ascii="Times New Roman" w:hAnsi="Times New Roman"/>
              </w:rPr>
            </w:pPr>
            <w:r w:rsidRPr="009D3F30">
              <w:rPr>
                <w:rFonts w:ascii="Times New Roman" w:hAnsi="Times New Roman"/>
              </w:rPr>
              <w:t>Incorrectly solve the problem.</w:t>
            </w:r>
          </w:p>
          <w:p w:rsidR="009B0CD6" w:rsidRPr="009D3F30" w:rsidRDefault="009B0CD6" w:rsidP="00414640">
            <w:pPr>
              <w:numPr>
                <w:ilvl w:val="0"/>
                <w:numId w:val="20"/>
              </w:numPr>
              <w:rPr>
                <w:rFonts w:ascii="Times New Roman" w:hAnsi="Times New Roman"/>
              </w:rPr>
            </w:pPr>
            <w:r w:rsidRPr="009D3F30">
              <w:rPr>
                <w:rFonts w:ascii="Times New Roman" w:hAnsi="Times New Roman"/>
              </w:rPr>
              <w:t>Relies on counting as primary strategy for solving problem.</w:t>
            </w:r>
          </w:p>
          <w:p w:rsidR="009B0CD6" w:rsidRPr="009D3F30" w:rsidRDefault="009B0CD6" w:rsidP="00414640">
            <w:pPr>
              <w:numPr>
                <w:ilvl w:val="0"/>
                <w:numId w:val="20"/>
              </w:numPr>
              <w:contextualSpacing/>
              <w:rPr>
                <w:rFonts w:ascii="Times New Roman" w:hAnsi="Times New Roman"/>
              </w:rPr>
            </w:pPr>
            <w:r w:rsidRPr="009D3F30">
              <w:rPr>
                <w:rFonts w:ascii="Times New Roman" w:hAnsi="Times New Roman"/>
              </w:rPr>
              <w:t>Explanation is lacking in detail or non-existent.</w:t>
            </w:r>
          </w:p>
        </w:tc>
        <w:tc>
          <w:tcPr>
            <w:tcW w:w="3587" w:type="dxa"/>
            <w:vMerge w:val="restart"/>
          </w:tcPr>
          <w:p w:rsidR="009B0CD6" w:rsidRPr="009D3F30" w:rsidRDefault="009B0CD6" w:rsidP="00414640">
            <w:pPr>
              <w:ind w:left="72"/>
              <w:rPr>
                <w:rFonts w:ascii="Times New Roman" w:hAnsi="Times New Roman"/>
                <w:u w:val="single"/>
              </w:rPr>
            </w:pPr>
            <w:r w:rsidRPr="009D3F30">
              <w:rPr>
                <w:rFonts w:ascii="Times New Roman" w:hAnsi="Times New Roman"/>
                <w:u w:val="single"/>
              </w:rPr>
              <w:t>Strategy(ies) Used:</w:t>
            </w:r>
          </w:p>
          <w:p w:rsidR="009B0CD6" w:rsidRPr="009D3F30" w:rsidRDefault="009B0CD6" w:rsidP="00414640">
            <w:pPr>
              <w:numPr>
                <w:ilvl w:val="0"/>
                <w:numId w:val="8"/>
              </w:numPr>
              <w:suppressAutoHyphens/>
              <w:rPr>
                <w:rFonts w:ascii="Times New Roman" w:hAnsi="Times New Roman"/>
              </w:rPr>
            </w:pPr>
            <w:r w:rsidRPr="009D3F30">
              <w:rPr>
                <w:rFonts w:ascii="Times New Roman" w:hAnsi="Times New Roman"/>
              </w:rPr>
              <w:t>Counting All</w:t>
            </w:r>
          </w:p>
          <w:p w:rsidR="009B0CD6" w:rsidRPr="009D3F30" w:rsidRDefault="009B0CD6" w:rsidP="00414640">
            <w:pPr>
              <w:numPr>
                <w:ilvl w:val="0"/>
                <w:numId w:val="8"/>
              </w:numPr>
              <w:suppressAutoHyphens/>
              <w:rPr>
                <w:rFonts w:ascii="Times New Roman" w:hAnsi="Times New Roman"/>
              </w:rPr>
            </w:pPr>
            <w:r w:rsidRPr="009D3F30">
              <w:rPr>
                <w:rFonts w:ascii="Times New Roman" w:hAnsi="Times New Roman"/>
              </w:rPr>
              <w:t>Counting On</w:t>
            </w:r>
          </w:p>
          <w:p w:rsidR="009B0CD6" w:rsidRPr="009D3F30" w:rsidRDefault="009B0CD6" w:rsidP="00414640">
            <w:pPr>
              <w:numPr>
                <w:ilvl w:val="0"/>
                <w:numId w:val="8"/>
              </w:numPr>
              <w:suppressAutoHyphens/>
              <w:rPr>
                <w:rFonts w:ascii="Times New Roman" w:hAnsi="Times New Roman"/>
              </w:rPr>
            </w:pPr>
            <w:r w:rsidRPr="009D3F30">
              <w:rPr>
                <w:rFonts w:ascii="Times New Roman" w:hAnsi="Times New Roman"/>
              </w:rPr>
              <w:t>Makes Tens</w:t>
            </w:r>
          </w:p>
          <w:p w:rsidR="009B0CD6" w:rsidRPr="009D3F30" w:rsidRDefault="009B0CD6" w:rsidP="00414640">
            <w:pPr>
              <w:numPr>
                <w:ilvl w:val="0"/>
                <w:numId w:val="8"/>
              </w:numPr>
              <w:suppressAutoHyphens/>
              <w:rPr>
                <w:rFonts w:ascii="Times New Roman" w:hAnsi="Times New Roman"/>
              </w:rPr>
            </w:pPr>
            <w:r w:rsidRPr="009D3F30">
              <w:rPr>
                <w:rFonts w:ascii="Times New Roman" w:hAnsi="Times New Roman"/>
              </w:rPr>
              <w:t>Basic Facts</w:t>
            </w:r>
          </w:p>
          <w:p w:rsidR="009B0CD6" w:rsidRPr="009D3F30" w:rsidRDefault="009B0CD6" w:rsidP="00414640">
            <w:pPr>
              <w:numPr>
                <w:ilvl w:val="0"/>
                <w:numId w:val="8"/>
              </w:numPr>
              <w:suppressAutoHyphens/>
              <w:rPr>
                <w:rFonts w:ascii="Times New Roman" w:hAnsi="Times New Roman"/>
              </w:rPr>
            </w:pPr>
            <w:r w:rsidRPr="009D3F30">
              <w:rPr>
                <w:rFonts w:ascii="Times New Roman" w:hAnsi="Times New Roman"/>
              </w:rPr>
              <w:t>Creates easier or known sums</w:t>
            </w:r>
          </w:p>
          <w:p w:rsidR="009B0CD6" w:rsidRPr="009D3F30" w:rsidRDefault="009B0CD6" w:rsidP="00414640">
            <w:pPr>
              <w:numPr>
                <w:ilvl w:val="0"/>
                <w:numId w:val="8"/>
              </w:numPr>
              <w:suppressAutoHyphens/>
              <w:rPr>
                <w:rFonts w:ascii="Times New Roman" w:hAnsi="Times New Roman"/>
              </w:rPr>
            </w:pPr>
            <w:r w:rsidRPr="009D3F30">
              <w:rPr>
                <w:rFonts w:ascii="Times New Roman" w:hAnsi="Times New Roman"/>
              </w:rPr>
              <w:t>Doubles</w:t>
            </w:r>
          </w:p>
          <w:p w:rsidR="009B0CD6" w:rsidRPr="009D3F30" w:rsidRDefault="009B0CD6" w:rsidP="00414640">
            <w:pPr>
              <w:numPr>
                <w:ilvl w:val="0"/>
                <w:numId w:val="8"/>
              </w:numPr>
              <w:suppressAutoHyphens/>
              <w:snapToGrid w:val="0"/>
              <w:rPr>
                <w:rFonts w:ascii="Times New Roman" w:hAnsi="Times New Roman"/>
              </w:rPr>
            </w:pPr>
            <w:r w:rsidRPr="009D3F30">
              <w:rPr>
                <w:rFonts w:ascii="Times New Roman" w:hAnsi="Times New Roman"/>
              </w:rPr>
              <w:t>Doubles +/- 1, 2</w:t>
            </w:r>
          </w:p>
          <w:p w:rsidR="009B0CD6" w:rsidRPr="009D3F30" w:rsidRDefault="009B0CD6" w:rsidP="00414640">
            <w:pPr>
              <w:numPr>
                <w:ilvl w:val="0"/>
                <w:numId w:val="8"/>
              </w:numPr>
              <w:suppressAutoHyphens/>
              <w:snapToGrid w:val="0"/>
              <w:rPr>
                <w:rFonts w:ascii="Times New Roman" w:hAnsi="Times New Roman"/>
              </w:rPr>
            </w:pPr>
            <w:r w:rsidRPr="009D3F30">
              <w:rPr>
                <w:rFonts w:ascii="Times New Roman" w:hAnsi="Times New Roman"/>
              </w:rPr>
              <w:t>Properties of operations</w:t>
            </w:r>
          </w:p>
          <w:p w:rsidR="009B0CD6" w:rsidRPr="009D3F30" w:rsidRDefault="009B0CD6" w:rsidP="00414640">
            <w:pPr>
              <w:numPr>
                <w:ilvl w:val="0"/>
                <w:numId w:val="8"/>
              </w:numPr>
              <w:suppressAutoHyphens/>
              <w:snapToGrid w:val="0"/>
              <w:rPr>
                <w:rFonts w:ascii="Times New Roman" w:hAnsi="Times New Roman"/>
              </w:rPr>
            </w:pPr>
            <w:r w:rsidRPr="009D3F30">
              <w:rPr>
                <w:rFonts w:ascii="Times New Roman" w:hAnsi="Times New Roman"/>
              </w:rPr>
              <w:t>Adds/subtracts hundreds &amp; hundreds</w:t>
            </w:r>
          </w:p>
          <w:p w:rsidR="009B0CD6" w:rsidRPr="009D3F30" w:rsidRDefault="009B0CD6" w:rsidP="00414640">
            <w:pPr>
              <w:numPr>
                <w:ilvl w:val="0"/>
                <w:numId w:val="8"/>
              </w:numPr>
              <w:suppressAutoHyphens/>
              <w:snapToGrid w:val="0"/>
              <w:rPr>
                <w:rFonts w:ascii="Times New Roman" w:hAnsi="Times New Roman"/>
              </w:rPr>
            </w:pPr>
            <w:r w:rsidRPr="009D3F30">
              <w:rPr>
                <w:rFonts w:ascii="Times New Roman" w:hAnsi="Times New Roman"/>
              </w:rPr>
              <w:t>Adds/subtracts tens &amp; tens</w:t>
            </w:r>
          </w:p>
          <w:p w:rsidR="009B0CD6" w:rsidRPr="009D3F30" w:rsidRDefault="009B0CD6" w:rsidP="00414640">
            <w:pPr>
              <w:numPr>
                <w:ilvl w:val="0"/>
                <w:numId w:val="8"/>
              </w:numPr>
              <w:suppressAutoHyphens/>
              <w:snapToGrid w:val="0"/>
              <w:rPr>
                <w:rFonts w:ascii="Times New Roman" w:hAnsi="Times New Roman"/>
              </w:rPr>
            </w:pPr>
            <w:r w:rsidRPr="009D3F30">
              <w:rPr>
                <w:rFonts w:ascii="Times New Roman" w:hAnsi="Times New Roman"/>
              </w:rPr>
              <w:t>Add/subtracts ones &amp; ones</w:t>
            </w:r>
          </w:p>
          <w:p w:rsidR="009B0CD6" w:rsidRPr="009D3F30" w:rsidRDefault="009B0CD6" w:rsidP="00414640">
            <w:pPr>
              <w:numPr>
                <w:ilvl w:val="0"/>
                <w:numId w:val="8"/>
              </w:numPr>
              <w:suppressAutoHyphens/>
              <w:snapToGrid w:val="0"/>
              <w:rPr>
                <w:rFonts w:ascii="Times New Roman" w:hAnsi="Times New Roman"/>
              </w:rPr>
            </w:pPr>
            <w:r w:rsidRPr="009D3F30">
              <w:rPr>
                <w:rFonts w:ascii="Times New Roman" w:hAnsi="Times New Roman"/>
              </w:rPr>
              <w:t>10/100 more/less</w:t>
            </w:r>
          </w:p>
          <w:p w:rsidR="009B0CD6" w:rsidRPr="009D3F30" w:rsidRDefault="009B0CD6" w:rsidP="00414640">
            <w:pPr>
              <w:numPr>
                <w:ilvl w:val="0"/>
                <w:numId w:val="8"/>
              </w:numPr>
              <w:suppressAutoHyphens/>
              <w:snapToGrid w:val="0"/>
              <w:rPr>
                <w:rFonts w:ascii="Times New Roman" w:hAnsi="Times New Roman"/>
              </w:rPr>
            </w:pPr>
            <w:r w:rsidRPr="009D3F30">
              <w:rPr>
                <w:rFonts w:ascii="Times New Roman" w:hAnsi="Times New Roman"/>
              </w:rPr>
              <w:t>Other:</w:t>
            </w:r>
          </w:p>
        </w:tc>
      </w:tr>
      <w:tr w:rsidR="009B0CD6" w:rsidRPr="009D3F30">
        <w:trPr>
          <w:trHeight w:val="251"/>
        </w:trPr>
        <w:tc>
          <w:tcPr>
            <w:tcW w:w="1750" w:type="dxa"/>
          </w:tcPr>
          <w:p w:rsidR="009B0CD6" w:rsidRPr="009D3F30" w:rsidRDefault="009B0CD6" w:rsidP="00414640">
            <w:pPr>
              <w:rPr>
                <w:rFonts w:ascii="Times New Roman" w:hAnsi="Times New Roman"/>
                <w:b/>
              </w:rPr>
            </w:pPr>
            <w:r w:rsidRPr="009D3F30">
              <w:rPr>
                <w:rFonts w:ascii="Times New Roman" w:hAnsi="Times New Roman"/>
                <w:b/>
              </w:rPr>
              <w:t>Complete Understanding</w:t>
            </w:r>
          </w:p>
        </w:tc>
        <w:tc>
          <w:tcPr>
            <w:tcW w:w="5558" w:type="dxa"/>
          </w:tcPr>
          <w:p w:rsidR="009B0CD6" w:rsidRPr="009D3F30" w:rsidRDefault="009B0CD6" w:rsidP="003C3498">
            <w:pPr>
              <w:pStyle w:val="ListParagraph"/>
              <w:numPr>
                <w:ilvl w:val="0"/>
                <w:numId w:val="5"/>
              </w:numPr>
              <w:ind w:left="360"/>
              <w:rPr>
                <w:rFonts w:ascii="Times New Roman" w:hAnsi="Times New Roman"/>
              </w:rPr>
            </w:pPr>
            <w:r w:rsidRPr="009D3F30">
              <w:rPr>
                <w:rFonts w:ascii="Times New Roman" w:hAnsi="Times New Roman"/>
              </w:rPr>
              <w:t>Correctly solves the problem: $550</w:t>
            </w:r>
          </w:p>
          <w:p w:rsidR="009B0CD6" w:rsidRPr="009D3F30" w:rsidRDefault="009B0CD6" w:rsidP="003C3498">
            <w:pPr>
              <w:numPr>
                <w:ilvl w:val="0"/>
                <w:numId w:val="5"/>
              </w:numPr>
              <w:ind w:left="360"/>
              <w:contextualSpacing/>
              <w:rPr>
                <w:rFonts w:ascii="Times New Roman" w:hAnsi="Times New Roman"/>
              </w:rPr>
            </w:pPr>
            <w:r w:rsidRPr="009D3F30">
              <w:rPr>
                <w:rFonts w:ascii="Times New Roman" w:hAnsi="Times New Roman"/>
              </w:rPr>
              <w:t>Successfully uses strategies such as place value, properties of operations, compose/decompose hundreds/tens/ones, and/or mentally adds/subtracts 100.</w:t>
            </w:r>
          </w:p>
          <w:p w:rsidR="009B0CD6" w:rsidRPr="009D3F30" w:rsidRDefault="009B0CD6" w:rsidP="003C3498">
            <w:pPr>
              <w:numPr>
                <w:ilvl w:val="0"/>
                <w:numId w:val="5"/>
              </w:numPr>
              <w:ind w:left="360"/>
              <w:contextualSpacing/>
              <w:rPr>
                <w:rFonts w:ascii="Times New Roman" w:hAnsi="Times New Roman"/>
              </w:rPr>
            </w:pPr>
            <w:r w:rsidRPr="009D3F30">
              <w:rPr>
                <w:rFonts w:ascii="Times New Roman" w:hAnsi="Times New Roman"/>
              </w:rPr>
              <w:t>Explanation is logical, accurate and illustrates strategies used.</w:t>
            </w:r>
          </w:p>
        </w:tc>
        <w:tc>
          <w:tcPr>
            <w:tcW w:w="3587" w:type="dxa"/>
            <w:vMerge/>
          </w:tcPr>
          <w:p w:rsidR="009B0CD6" w:rsidRPr="009D3F30" w:rsidRDefault="009B0CD6" w:rsidP="003C3498">
            <w:pPr>
              <w:pStyle w:val="ListParagraph"/>
              <w:numPr>
                <w:ilvl w:val="0"/>
                <w:numId w:val="5"/>
              </w:numPr>
              <w:ind w:left="342" w:hanging="270"/>
              <w:rPr>
                <w:rFonts w:ascii="Times New Roman" w:hAnsi="Times New Roman"/>
              </w:rPr>
            </w:pPr>
          </w:p>
        </w:tc>
      </w:tr>
    </w:tbl>
    <w:p w:rsidR="009B0CD6" w:rsidRPr="009D3F30" w:rsidRDefault="009B0CD6" w:rsidP="003C3498">
      <w:pPr>
        <w:rPr>
          <w:rFonts w:ascii="Times New Roman" w:hAnsi="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0863"/>
      </w:tblGrid>
      <w:tr w:rsidR="009B0CD6" w:rsidRPr="009D3F30">
        <w:trPr>
          <w:trHeight w:val="265"/>
        </w:trPr>
        <w:tc>
          <w:tcPr>
            <w:tcW w:w="10863" w:type="dxa"/>
            <w:shd w:val="clear" w:color="auto" w:fill="C0C0C0"/>
          </w:tcPr>
          <w:p w:rsidR="009B0CD6" w:rsidRPr="009D3F30" w:rsidRDefault="009B0CD6" w:rsidP="00414640">
            <w:pPr>
              <w:jc w:val="center"/>
              <w:rPr>
                <w:rFonts w:ascii="Times New Roman" w:hAnsi="Times New Roman"/>
                <w:b/>
              </w:rPr>
            </w:pPr>
            <w:r w:rsidRPr="009D3F30">
              <w:rPr>
                <w:rFonts w:ascii="Times New Roman" w:hAnsi="Times New Roman"/>
                <w:b/>
              </w:rPr>
              <w:t>Standards for Mathematical Practice</w:t>
            </w:r>
          </w:p>
        </w:tc>
      </w:tr>
      <w:tr w:rsidR="009B0CD6" w:rsidRPr="009D3F30">
        <w:trPr>
          <w:trHeight w:val="251"/>
        </w:trPr>
        <w:tc>
          <w:tcPr>
            <w:tcW w:w="10863" w:type="dxa"/>
          </w:tcPr>
          <w:p w:rsidR="009B0CD6" w:rsidRPr="009D3F30" w:rsidRDefault="009B0CD6">
            <w:pPr>
              <w:rPr>
                <w:rFonts w:ascii="Times New Roman" w:hAnsi="Times New Roman"/>
                <w:b/>
              </w:rPr>
            </w:pPr>
            <w:r w:rsidRPr="009D3F30">
              <w:rPr>
                <w:rFonts w:ascii="Times New Roman" w:hAnsi="Times New Roman"/>
                <w:b/>
              </w:rPr>
              <w:t>1.  Makes sense and perseveres in solving problems.</w:t>
            </w:r>
          </w:p>
        </w:tc>
      </w:tr>
      <w:tr w:rsidR="009B0CD6" w:rsidRPr="009D3F30">
        <w:trPr>
          <w:trHeight w:val="251"/>
        </w:trPr>
        <w:tc>
          <w:tcPr>
            <w:tcW w:w="10863" w:type="dxa"/>
          </w:tcPr>
          <w:p w:rsidR="009B0CD6" w:rsidRPr="009D3F30" w:rsidRDefault="009B0CD6">
            <w:pPr>
              <w:rPr>
                <w:rFonts w:ascii="Times New Roman" w:hAnsi="Times New Roman"/>
                <w:b/>
              </w:rPr>
            </w:pPr>
            <w:r w:rsidRPr="009D3F30">
              <w:rPr>
                <w:rFonts w:ascii="Times New Roman" w:hAnsi="Times New Roman"/>
                <w:b/>
              </w:rPr>
              <w:t>2.  Reasons abstractly and quantitatively.</w:t>
            </w:r>
          </w:p>
        </w:tc>
      </w:tr>
      <w:tr w:rsidR="009B0CD6" w:rsidRPr="009D3F30">
        <w:trPr>
          <w:trHeight w:val="251"/>
        </w:trPr>
        <w:tc>
          <w:tcPr>
            <w:tcW w:w="10863" w:type="dxa"/>
          </w:tcPr>
          <w:p w:rsidR="009B0CD6" w:rsidRPr="009D3F30" w:rsidRDefault="009B0CD6">
            <w:pPr>
              <w:rPr>
                <w:rFonts w:ascii="Times New Roman" w:hAnsi="Times New Roman"/>
                <w:b/>
              </w:rPr>
            </w:pPr>
            <w:r w:rsidRPr="009D3F30">
              <w:rPr>
                <w:rFonts w:ascii="Times New Roman" w:hAnsi="Times New Roman"/>
                <w:b/>
              </w:rPr>
              <w:t>3.  Constructs viable arguments and critiques the reasoning of others.</w:t>
            </w:r>
          </w:p>
        </w:tc>
      </w:tr>
      <w:tr w:rsidR="009B0CD6" w:rsidRPr="009D3F30">
        <w:trPr>
          <w:trHeight w:val="251"/>
        </w:trPr>
        <w:tc>
          <w:tcPr>
            <w:tcW w:w="10863" w:type="dxa"/>
          </w:tcPr>
          <w:p w:rsidR="009B0CD6" w:rsidRPr="009D3F30" w:rsidRDefault="009B0CD6">
            <w:pPr>
              <w:rPr>
                <w:rFonts w:ascii="Times New Roman" w:hAnsi="Times New Roman"/>
              </w:rPr>
            </w:pPr>
            <w:r w:rsidRPr="009D3F30">
              <w:rPr>
                <w:rFonts w:ascii="Times New Roman" w:hAnsi="Times New Roman"/>
              </w:rPr>
              <w:t>4.  Models with mathematics.</w:t>
            </w:r>
          </w:p>
        </w:tc>
      </w:tr>
      <w:tr w:rsidR="009B0CD6" w:rsidRPr="009D3F30">
        <w:trPr>
          <w:trHeight w:val="251"/>
        </w:trPr>
        <w:tc>
          <w:tcPr>
            <w:tcW w:w="10863" w:type="dxa"/>
          </w:tcPr>
          <w:p w:rsidR="009B0CD6" w:rsidRPr="009D3F30" w:rsidRDefault="009B0CD6">
            <w:pPr>
              <w:rPr>
                <w:rFonts w:ascii="Times New Roman" w:hAnsi="Times New Roman"/>
              </w:rPr>
            </w:pPr>
            <w:r w:rsidRPr="009D3F30">
              <w:rPr>
                <w:rFonts w:ascii="Times New Roman" w:hAnsi="Times New Roman"/>
              </w:rPr>
              <w:t>5.  Uses appropriate tools strategically.</w:t>
            </w:r>
          </w:p>
        </w:tc>
      </w:tr>
      <w:tr w:rsidR="009B0CD6" w:rsidRPr="009D3F30">
        <w:trPr>
          <w:trHeight w:val="251"/>
        </w:trPr>
        <w:tc>
          <w:tcPr>
            <w:tcW w:w="10863" w:type="dxa"/>
          </w:tcPr>
          <w:p w:rsidR="009B0CD6" w:rsidRPr="009D3F30" w:rsidRDefault="009B0CD6">
            <w:pPr>
              <w:rPr>
                <w:rFonts w:ascii="Times New Roman" w:hAnsi="Times New Roman"/>
                <w:b/>
              </w:rPr>
            </w:pPr>
            <w:r w:rsidRPr="009D3F30">
              <w:rPr>
                <w:rFonts w:ascii="Times New Roman" w:hAnsi="Times New Roman"/>
                <w:b/>
              </w:rPr>
              <w:t>6.  Attends to precision.</w:t>
            </w:r>
          </w:p>
        </w:tc>
      </w:tr>
      <w:tr w:rsidR="009B0CD6" w:rsidRPr="009D3F30">
        <w:trPr>
          <w:trHeight w:val="251"/>
        </w:trPr>
        <w:tc>
          <w:tcPr>
            <w:tcW w:w="10863" w:type="dxa"/>
          </w:tcPr>
          <w:p w:rsidR="009B0CD6" w:rsidRPr="009D3F30" w:rsidRDefault="009B0CD6">
            <w:pPr>
              <w:rPr>
                <w:rFonts w:ascii="Times New Roman" w:hAnsi="Times New Roman"/>
                <w:b/>
              </w:rPr>
            </w:pPr>
            <w:r w:rsidRPr="009D3F30">
              <w:rPr>
                <w:rFonts w:ascii="Times New Roman" w:hAnsi="Times New Roman"/>
                <w:b/>
              </w:rPr>
              <w:t>7.  Looks for and makes use of structure.</w:t>
            </w:r>
          </w:p>
        </w:tc>
      </w:tr>
      <w:tr w:rsidR="009B0CD6" w:rsidRPr="009D3F30">
        <w:trPr>
          <w:trHeight w:val="236"/>
        </w:trPr>
        <w:tc>
          <w:tcPr>
            <w:tcW w:w="10863" w:type="dxa"/>
          </w:tcPr>
          <w:p w:rsidR="009B0CD6" w:rsidRPr="009D3F30" w:rsidRDefault="009B0CD6">
            <w:pPr>
              <w:rPr>
                <w:rFonts w:ascii="Times New Roman" w:hAnsi="Times New Roman"/>
              </w:rPr>
            </w:pPr>
            <w:r w:rsidRPr="009D3F30">
              <w:rPr>
                <w:rFonts w:ascii="Times New Roman" w:hAnsi="Times New Roman"/>
              </w:rPr>
              <w:t>8.  Looks for and expresses regularity in repeated reasoning.</w:t>
            </w:r>
          </w:p>
        </w:tc>
      </w:tr>
    </w:tbl>
    <w:p w:rsidR="009B0CD6" w:rsidRPr="009D3F30" w:rsidRDefault="009B0CD6" w:rsidP="003C3498">
      <w:pPr>
        <w:rPr>
          <w:rFonts w:ascii="Times New Roman" w:hAnsi="Times New Roman"/>
        </w:rPr>
        <w:sectPr w:rsidR="009B0CD6" w:rsidRPr="009D3F30">
          <w:headerReference w:type="default" r:id="rId9"/>
          <w:pgSz w:w="12240" w:h="15840"/>
          <w:pgMar w:top="720" w:right="720" w:bottom="720" w:left="720" w:header="720" w:footer="720" w:gutter="0"/>
          <w:cols w:space="720"/>
        </w:sectPr>
      </w:pPr>
    </w:p>
    <w:p w:rsidR="009B0CD6" w:rsidRPr="009D3F30" w:rsidRDefault="009B0CD6" w:rsidP="003C3498">
      <w:pPr>
        <w:rPr>
          <w:rFonts w:ascii="Times New Roman" w:hAnsi="Times New Roman"/>
        </w:rPr>
      </w:pPr>
    </w:p>
    <w:p w:rsidR="009B0CD6" w:rsidRPr="009D3F30" w:rsidRDefault="009B0CD6" w:rsidP="00163539">
      <w:pPr>
        <w:rPr>
          <w:rFonts w:ascii="Times New Roman" w:hAnsi="Times New Roman"/>
          <w:b/>
          <w:sz w:val="32"/>
        </w:rPr>
      </w:pPr>
      <w:r w:rsidRPr="009D3F30">
        <w:rPr>
          <w:rFonts w:ascii="Times New Roman" w:hAnsi="Times New Roman"/>
          <w:b/>
          <w:sz w:val="32"/>
        </w:rPr>
        <w:t>Michael earned $215 during his summer paper route.  His older brother earned $335 during his summer yard business.  How much did Michael and his brother earn during the summer</w:t>
      </w:r>
    </w:p>
    <w:p w:rsidR="009B0CD6" w:rsidRPr="009D3F30" w:rsidRDefault="009B0CD6" w:rsidP="00163539">
      <w:pPr>
        <w:rPr>
          <w:rFonts w:ascii="Times New Roman" w:hAnsi="Times New Roman"/>
          <w:b/>
          <w:sz w:val="32"/>
        </w:rPr>
      </w:pPr>
    </w:p>
    <w:tbl>
      <w:tblPr>
        <w:tblW w:w="1080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800"/>
      </w:tblGrid>
      <w:tr w:rsidR="009B0CD6" w:rsidRPr="009D3F30">
        <w:tc>
          <w:tcPr>
            <w:tcW w:w="10800" w:type="dxa"/>
            <w:tcMar>
              <w:top w:w="115" w:type="dxa"/>
              <w:left w:w="115" w:type="dxa"/>
              <w:bottom w:w="115" w:type="dxa"/>
              <w:right w:w="115" w:type="dxa"/>
            </w:tcMar>
          </w:tcPr>
          <w:p w:rsidR="009B0CD6" w:rsidRPr="009D3F30" w:rsidRDefault="009B0CD6" w:rsidP="00B304A2">
            <w:pPr>
              <w:jc w:val="center"/>
              <w:rPr>
                <w:rFonts w:ascii="Times New Roman" w:hAnsi="Times New Roman"/>
                <w:sz w:val="28"/>
                <w:szCs w:val="28"/>
              </w:rPr>
            </w:pPr>
            <w:r w:rsidRPr="009D3F30">
              <w:rPr>
                <w:rFonts w:ascii="Times New Roman" w:hAnsi="Times New Roman"/>
                <w:sz w:val="28"/>
                <w:szCs w:val="28"/>
              </w:rPr>
              <w:t xml:space="preserve">Explain your reasoning with drawings, words, and/or numbers.  </w:t>
            </w:r>
          </w:p>
          <w:p w:rsidR="009B0CD6" w:rsidRPr="009D3F30" w:rsidRDefault="009B0CD6" w:rsidP="00B304A2">
            <w:pPr>
              <w:jc w:val="center"/>
              <w:rPr>
                <w:rFonts w:ascii="Times New Roman" w:hAnsi="Times New Roman"/>
                <w:sz w:val="28"/>
                <w:szCs w:val="28"/>
              </w:rPr>
            </w:pPr>
          </w:p>
          <w:p w:rsidR="009B0CD6" w:rsidRPr="009D3F30" w:rsidRDefault="009B0CD6" w:rsidP="00B304A2">
            <w:pPr>
              <w:jc w:val="center"/>
              <w:rPr>
                <w:rFonts w:ascii="Times New Roman" w:hAnsi="Times New Roman"/>
                <w:sz w:val="28"/>
                <w:szCs w:val="28"/>
              </w:rPr>
            </w:pPr>
          </w:p>
          <w:p w:rsidR="009B0CD6" w:rsidRPr="009D3F30" w:rsidRDefault="009B0CD6" w:rsidP="00163539">
            <w:pPr>
              <w:rPr>
                <w:rFonts w:ascii="Times New Roman" w:hAnsi="Times New Roman"/>
                <w:sz w:val="28"/>
                <w:szCs w:val="28"/>
              </w:rPr>
            </w:pPr>
          </w:p>
          <w:p w:rsidR="009B0CD6" w:rsidRPr="009D3F30" w:rsidRDefault="009B0CD6" w:rsidP="00B304A2">
            <w:pPr>
              <w:jc w:val="center"/>
              <w:rPr>
                <w:rFonts w:ascii="Times New Roman" w:hAnsi="Times New Roman"/>
                <w:sz w:val="28"/>
                <w:szCs w:val="28"/>
              </w:rPr>
            </w:pPr>
          </w:p>
          <w:p w:rsidR="009B0CD6" w:rsidRPr="009D3F30" w:rsidRDefault="009B0CD6" w:rsidP="00B304A2">
            <w:pPr>
              <w:jc w:val="center"/>
              <w:rPr>
                <w:rFonts w:ascii="Times New Roman" w:hAnsi="Times New Roman"/>
                <w:sz w:val="28"/>
                <w:szCs w:val="28"/>
              </w:rPr>
            </w:pPr>
          </w:p>
          <w:p w:rsidR="009B0CD6" w:rsidRPr="009D3F30" w:rsidRDefault="009B0CD6" w:rsidP="00B304A2">
            <w:pPr>
              <w:jc w:val="center"/>
              <w:rPr>
                <w:rFonts w:ascii="Times New Roman" w:hAnsi="Times New Roman"/>
                <w:sz w:val="28"/>
                <w:szCs w:val="28"/>
              </w:rPr>
            </w:pPr>
          </w:p>
          <w:p w:rsidR="009B0CD6" w:rsidRPr="009D3F30" w:rsidRDefault="009B0CD6" w:rsidP="00B304A2">
            <w:pPr>
              <w:jc w:val="center"/>
              <w:rPr>
                <w:rFonts w:ascii="Times New Roman" w:hAnsi="Times New Roman"/>
                <w:sz w:val="28"/>
                <w:szCs w:val="28"/>
              </w:rPr>
            </w:pPr>
          </w:p>
          <w:p w:rsidR="009B0CD6" w:rsidRPr="009D3F30" w:rsidRDefault="009B0CD6" w:rsidP="00B304A2">
            <w:pPr>
              <w:jc w:val="center"/>
              <w:rPr>
                <w:rFonts w:ascii="Times New Roman" w:hAnsi="Times New Roman"/>
                <w:sz w:val="28"/>
                <w:szCs w:val="28"/>
              </w:rPr>
            </w:pPr>
          </w:p>
          <w:p w:rsidR="009B0CD6" w:rsidRPr="009D3F30" w:rsidRDefault="009B0CD6" w:rsidP="00B304A2">
            <w:pPr>
              <w:jc w:val="center"/>
              <w:rPr>
                <w:rFonts w:ascii="Times New Roman" w:hAnsi="Times New Roman"/>
                <w:sz w:val="28"/>
                <w:szCs w:val="28"/>
              </w:rPr>
            </w:pPr>
          </w:p>
          <w:p w:rsidR="009B0CD6" w:rsidRPr="009D3F30" w:rsidRDefault="009B0CD6" w:rsidP="00B304A2">
            <w:pPr>
              <w:rPr>
                <w:rFonts w:ascii="Times New Roman" w:hAnsi="Times New Roman"/>
                <w:sz w:val="28"/>
                <w:szCs w:val="28"/>
              </w:rPr>
            </w:pPr>
          </w:p>
          <w:p w:rsidR="009B0CD6" w:rsidRPr="009D3F30" w:rsidRDefault="009B0CD6" w:rsidP="00B304A2">
            <w:pPr>
              <w:jc w:val="center"/>
              <w:rPr>
                <w:rFonts w:ascii="Times New Roman" w:hAnsi="Times New Roman"/>
                <w:sz w:val="28"/>
                <w:szCs w:val="28"/>
              </w:rPr>
            </w:pPr>
          </w:p>
          <w:p w:rsidR="009B0CD6" w:rsidRPr="009D3F30" w:rsidRDefault="009B0CD6" w:rsidP="00B304A2">
            <w:pPr>
              <w:jc w:val="center"/>
              <w:rPr>
                <w:rFonts w:ascii="Times New Roman" w:hAnsi="Times New Roman"/>
                <w:sz w:val="28"/>
                <w:szCs w:val="28"/>
              </w:rPr>
            </w:pPr>
          </w:p>
          <w:p w:rsidR="009B0CD6" w:rsidRPr="009D3F30" w:rsidRDefault="009B0CD6" w:rsidP="00B304A2">
            <w:pPr>
              <w:jc w:val="center"/>
              <w:rPr>
                <w:rFonts w:ascii="Times New Roman" w:hAnsi="Times New Roman"/>
                <w:sz w:val="28"/>
                <w:szCs w:val="28"/>
              </w:rPr>
            </w:pPr>
          </w:p>
          <w:p w:rsidR="009B0CD6" w:rsidRPr="009D3F30" w:rsidRDefault="009B0CD6" w:rsidP="00B304A2">
            <w:pPr>
              <w:rPr>
                <w:rFonts w:ascii="Times New Roman" w:hAnsi="Times New Roman"/>
                <w:sz w:val="28"/>
                <w:szCs w:val="28"/>
              </w:rPr>
            </w:pPr>
          </w:p>
          <w:p w:rsidR="009B0CD6" w:rsidRPr="009D3F30" w:rsidRDefault="009B0CD6" w:rsidP="00B304A2">
            <w:pPr>
              <w:jc w:val="center"/>
              <w:rPr>
                <w:rFonts w:ascii="Times New Roman" w:hAnsi="Times New Roman"/>
                <w:sz w:val="28"/>
                <w:szCs w:val="28"/>
              </w:rPr>
            </w:pPr>
          </w:p>
          <w:p w:rsidR="009B0CD6" w:rsidRPr="009D3F30" w:rsidRDefault="009B0CD6" w:rsidP="00B304A2">
            <w:pPr>
              <w:jc w:val="center"/>
              <w:rPr>
                <w:rFonts w:ascii="Times New Roman" w:hAnsi="Times New Roman"/>
                <w:sz w:val="28"/>
                <w:szCs w:val="28"/>
              </w:rPr>
            </w:pPr>
          </w:p>
          <w:p w:rsidR="009B0CD6" w:rsidRPr="009D3F30" w:rsidRDefault="009B0CD6" w:rsidP="00B304A2">
            <w:pPr>
              <w:jc w:val="center"/>
              <w:rPr>
                <w:rFonts w:ascii="Times New Roman" w:hAnsi="Times New Roman"/>
                <w:sz w:val="28"/>
                <w:szCs w:val="28"/>
              </w:rPr>
            </w:pPr>
          </w:p>
          <w:p w:rsidR="009B0CD6" w:rsidRPr="009D3F30" w:rsidRDefault="009B0CD6" w:rsidP="00B304A2">
            <w:pPr>
              <w:jc w:val="center"/>
              <w:rPr>
                <w:rFonts w:ascii="Times New Roman" w:hAnsi="Times New Roman"/>
                <w:sz w:val="28"/>
                <w:szCs w:val="28"/>
              </w:rPr>
            </w:pPr>
          </w:p>
          <w:p w:rsidR="009B0CD6" w:rsidRPr="009D3F30" w:rsidRDefault="009B0CD6" w:rsidP="00B304A2">
            <w:pPr>
              <w:jc w:val="center"/>
              <w:rPr>
                <w:rFonts w:ascii="Times New Roman" w:hAnsi="Times New Roman"/>
                <w:sz w:val="28"/>
                <w:szCs w:val="28"/>
              </w:rPr>
            </w:pPr>
          </w:p>
          <w:p w:rsidR="009B0CD6" w:rsidRPr="009D3F30" w:rsidRDefault="009B0CD6" w:rsidP="00B304A2">
            <w:pPr>
              <w:jc w:val="center"/>
              <w:rPr>
                <w:rFonts w:ascii="Times New Roman" w:hAnsi="Times New Roman"/>
                <w:sz w:val="28"/>
                <w:szCs w:val="28"/>
              </w:rPr>
            </w:pPr>
          </w:p>
          <w:p w:rsidR="009B0CD6" w:rsidRPr="009D3F30" w:rsidRDefault="009B0CD6" w:rsidP="00B304A2">
            <w:pPr>
              <w:jc w:val="center"/>
              <w:rPr>
                <w:rFonts w:ascii="Times New Roman" w:hAnsi="Times New Roman"/>
                <w:sz w:val="28"/>
                <w:szCs w:val="28"/>
              </w:rPr>
            </w:pPr>
          </w:p>
          <w:p w:rsidR="009B0CD6" w:rsidRPr="009D3F30" w:rsidRDefault="009B0CD6" w:rsidP="00B304A2">
            <w:pPr>
              <w:jc w:val="center"/>
              <w:rPr>
                <w:rFonts w:ascii="Times New Roman" w:hAnsi="Times New Roman"/>
                <w:sz w:val="28"/>
                <w:szCs w:val="28"/>
              </w:rPr>
            </w:pPr>
          </w:p>
          <w:p w:rsidR="009B0CD6" w:rsidRPr="009D3F30" w:rsidRDefault="009B0CD6" w:rsidP="00B304A2">
            <w:pPr>
              <w:jc w:val="center"/>
              <w:rPr>
                <w:rFonts w:ascii="Times New Roman" w:hAnsi="Times New Roman"/>
                <w:sz w:val="28"/>
                <w:szCs w:val="28"/>
              </w:rPr>
            </w:pPr>
          </w:p>
          <w:p w:rsidR="009B0CD6" w:rsidRPr="009D3F30" w:rsidRDefault="009B0CD6" w:rsidP="00B304A2">
            <w:pPr>
              <w:jc w:val="center"/>
              <w:rPr>
                <w:rFonts w:ascii="Times New Roman" w:hAnsi="Times New Roman"/>
                <w:sz w:val="28"/>
                <w:szCs w:val="28"/>
              </w:rPr>
            </w:pPr>
          </w:p>
          <w:p w:rsidR="009B0CD6" w:rsidRPr="009D3F30" w:rsidRDefault="009B0CD6" w:rsidP="00B304A2">
            <w:pPr>
              <w:rPr>
                <w:rFonts w:ascii="Times New Roman" w:hAnsi="Times New Roman"/>
                <w:sz w:val="28"/>
                <w:szCs w:val="28"/>
              </w:rPr>
            </w:pPr>
          </w:p>
          <w:p w:rsidR="009B0CD6" w:rsidRPr="009D3F30" w:rsidRDefault="009B0CD6" w:rsidP="00B304A2">
            <w:pPr>
              <w:rPr>
                <w:rFonts w:ascii="Times New Roman" w:hAnsi="Times New Roman"/>
                <w:sz w:val="28"/>
                <w:szCs w:val="28"/>
              </w:rPr>
            </w:pPr>
          </w:p>
          <w:p w:rsidR="009B0CD6" w:rsidRPr="009D3F30" w:rsidRDefault="009B0CD6" w:rsidP="00B304A2">
            <w:pPr>
              <w:rPr>
                <w:rFonts w:ascii="Times New Roman" w:hAnsi="Times New Roman"/>
                <w:sz w:val="28"/>
                <w:szCs w:val="28"/>
              </w:rPr>
            </w:pPr>
          </w:p>
          <w:p w:rsidR="009B0CD6" w:rsidRPr="009D3F30" w:rsidRDefault="009B0CD6" w:rsidP="00B304A2">
            <w:pPr>
              <w:rPr>
                <w:rFonts w:ascii="Times New Roman" w:hAnsi="Times New Roman"/>
                <w:sz w:val="28"/>
                <w:szCs w:val="28"/>
              </w:rPr>
            </w:pPr>
          </w:p>
          <w:p w:rsidR="009B0CD6" w:rsidRPr="009D3F30" w:rsidRDefault="009B0CD6" w:rsidP="00B304A2">
            <w:pPr>
              <w:rPr>
                <w:rFonts w:ascii="Times New Roman" w:hAnsi="Times New Roman"/>
                <w:sz w:val="28"/>
                <w:szCs w:val="28"/>
              </w:rPr>
            </w:pPr>
          </w:p>
          <w:p w:rsidR="009B0CD6" w:rsidRDefault="009B0CD6" w:rsidP="00B304A2">
            <w:pPr>
              <w:jc w:val="center"/>
              <w:rPr>
                <w:rFonts w:ascii="Times New Roman" w:hAnsi="Times New Roman"/>
                <w:sz w:val="28"/>
                <w:szCs w:val="28"/>
              </w:rPr>
            </w:pPr>
            <w:r w:rsidRPr="009D3F30">
              <w:rPr>
                <w:rFonts w:ascii="Times New Roman" w:hAnsi="Times New Roman"/>
                <w:sz w:val="28"/>
                <w:szCs w:val="28"/>
              </w:rPr>
              <w:t>__________________money</w:t>
            </w:r>
          </w:p>
          <w:p w:rsidR="009B0CD6" w:rsidRPr="009D3F30" w:rsidRDefault="009B0CD6" w:rsidP="00B304A2">
            <w:pPr>
              <w:jc w:val="center"/>
              <w:rPr>
                <w:rFonts w:ascii="Times New Roman" w:hAnsi="Times New Roman"/>
                <w:sz w:val="28"/>
                <w:szCs w:val="28"/>
              </w:rPr>
            </w:pPr>
          </w:p>
        </w:tc>
      </w:tr>
    </w:tbl>
    <w:p w:rsidR="009B0CD6" w:rsidRPr="009D3F30" w:rsidRDefault="009B0CD6" w:rsidP="00163539">
      <w:pPr>
        <w:rPr>
          <w:rFonts w:ascii="Times New Roman" w:hAnsi="Times New Roman"/>
          <w:sz w:val="16"/>
          <w:szCs w:val="16"/>
        </w:rPr>
      </w:pPr>
    </w:p>
    <w:p w:rsidR="009B0CD6" w:rsidRPr="009D3F30" w:rsidRDefault="009B0CD6" w:rsidP="003C3498">
      <w:pPr>
        <w:rPr>
          <w:rFonts w:ascii="Times New Roman" w:hAnsi="Times New Roman"/>
        </w:rPr>
        <w:sectPr w:rsidR="009B0CD6" w:rsidRPr="009D3F30">
          <w:headerReference w:type="default" r:id="rId10"/>
          <w:pgSz w:w="12240" w:h="15840"/>
          <w:pgMar w:top="720" w:right="720" w:bottom="720" w:left="720" w:header="720" w:footer="720" w:gutter="0"/>
          <w:cols w:space="720"/>
        </w:sectPr>
      </w:pPr>
    </w:p>
    <w:p w:rsidR="009B0CD6" w:rsidRPr="009D3F30" w:rsidRDefault="009B0CD6" w:rsidP="003C3498">
      <w:pPr>
        <w:rPr>
          <w:rFonts w:ascii="Times New Roman" w:hAnsi="Times New Roman"/>
        </w:rPr>
      </w:pPr>
    </w:p>
    <w:tbl>
      <w:tblPr>
        <w:tblW w:w="109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818"/>
        <w:gridCol w:w="9085"/>
      </w:tblGrid>
      <w:tr w:rsidR="009B0CD6" w:rsidRPr="009D3F30">
        <w:trPr>
          <w:trHeight w:val="293"/>
        </w:trPr>
        <w:tc>
          <w:tcPr>
            <w:tcW w:w="10903" w:type="dxa"/>
            <w:gridSpan w:val="2"/>
            <w:shd w:val="clear" w:color="auto" w:fill="CCCCCC"/>
          </w:tcPr>
          <w:p w:rsidR="009B0CD6" w:rsidRPr="009D3F30" w:rsidRDefault="009B0CD6" w:rsidP="00414640">
            <w:pPr>
              <w:jc w:val="center"/>
              <w:rPr>
                <w:rFonts w:ascii="Times New Roman" w:hAnsi="Times New Roman"/>
                <w:b/>
                <w:sz w:val="28"/>
                <w:szCs w:val="28"/>
              </w:rPr>
            </w:pPr>
            <w:r w:rsidRPr="009D3F30">
              <w:rPr>
                <w:rFonts w:ascii="Times New Roman" w:hAnsi="Times New Roman"/>
                <w:b/>
                <w:sz w:val="28"/>
                <w:szCs w:val="28"/>
              </w:rPr>
              <w:t xml:space="preserve">NBT Task 4c </w:t>
            </w:r>
          </w:p>
        </w:tc>
      </w:tr>
      <w:tr w:rsidR="009B0CD6" w:rsidRPr="009D3F30">
        <w:trPr>
          <w:trHeight w:val="293"/>
        </w:trPr>
        <w:tc>
          <w:tcPr>
            <w:tcW w:w="1818" w:type="dxa"/>
          </w:tcPr>
          <w:p w:rsidR="009B0CD6" w:rsidRPr="009D3F30" w:rsidRDefault="009B0CD6">
            <w:pPr>
              <w:rPr>
                <w:rFonts w:ascii="Times New Roman" w:hAnsi="Times New Roman"/>
                <w:b/>
                <w:sz w:val="22"/>
                <w:szCs w:val="22"/>
              </w:rPr>
            </w:pPr>
            <w:r w:rsidRPr="009D3F30">
              <w:rPr>
                <w:rFonts w:ascii="Times New Roman" w:hAnsi="Times New Roman"/>
                <w:b/>
                <w:sz w:val="22"/>
                <w:szCs w:val="22"/>
              </w:rPr>
              <w:t>Domain</w:t>
            </w:r>
          </w:p>
        </w:tc>
        <w:tc>
          <w:tcPr>
            <w:tcW w:w="9085" w:type="dxa"/>
          </w:tcPr>
          <w:p w:rsidR="009B0CD6" w:rsidRPr="009D3F30" w:rsidRDefault="009B0CD6" w:rsidP="00414640">
            <w:pPr>
              <w:rPr>
                <w:rFonts w:ascii="Times New Roman" w:hAnsi="Times New Roman"/>
                <w:sz w:val="22"/>
                <w:szCs w:val="22"/>
              </w:rPr>
            </w:pPr>
            <w:r w:rsidRPr="009D3F30">
              <w:rPr>
                <w:rFonts w:ascii="Times New Roman" w:hAnsi="Times New Roman"/>
                <w:sz w:val="22"/>
                <w:szCs w:val="22"/>
              </w:rPr>
              <w:t xml:space="preserve">Number and Operations in Base Ten </w:t>
            </w:r>
          </w:p>
        </w:tc>
      </w:tr>
      <w:tr w:rsidR="009B0CD6" w:rsidRPr="009D3F30">
        <w:trPr>
          <w:trHeight w:val="293"/>
        </w:trPr>
        <w:tc>
          <w:tcPr>
            <w:tcW w:w="1818" w:type="dxa"/>
          </w:tcPr>
          <w:p w:rsidR="009B0CD6" w:rsidRPr="009D3F30" w:rsidRDefault="009B0CD6">
            <w:pPr>
              <w:rPr>
                <w:rFonts w:ascii="Times New Roman" w:hAnsi="Times New Roman"/>
                <w:b/>
                <w:sz w:val="22"/>
                <w:szCs w:val="22"/>
              </w:rPr>
            </w:pPr>
            <w:r w:rsidRPr="009D3F30">
              <w:rPr>
                <w:rFonts w:ascii="Times New Roman" w:hAnsi="Times New Roman"/>
                <w:b/>
                <w:sz w:val="22"/>
                <w:szCs w:val="22"/>
              </w:rPr>
              <w:t>Cluster</w:t>
            </w:r>
          </w:p>
        </w:tc>
        <w:tc>
          <w:tcPr>
            <w:tcW w:w="9085" w:type="dxa"/>
          </w:tcPr>
          <w:p w:rsidR="009B0CD6" w:rsidRPr="009D3F30" w:rsidRDefault="009B0CD6" w:rsidP="00414640">
            <w:pPr>
              <w:spacing w:before="100" w:beforeAutospacing="1" w:after="100" w:afterAutospacing="1"/>
              <w:outlineLvl w:val="1"/>
              <w:rPr>
                <w:rFonts w:ascii="Times New Roman" w:hAnsi="Times New Roman"/>
                <w:bCs/>
                <w:sz w:val="22"/>
                <w:szCs w:val="22"/>
              </w:rPr>
            </w:pPr>
            <w:r w:rsidRPr="009D3F30">
              <w:rPr>
                <w:rFonts w:ascii="Times New Roman" w:hAnsi="Times New Roman"/>
                <w:bCs/>
                <w:sz w:val="22"/>
                <w:szCs w:val="22"/>
              </w:rPr>
              <w:t>Use place value understanding and properties of operations to add and subtract.</w:t>
            </w:r>
          </w:p>
        </w:tc>
      </w:tr>
      <w:tr w:rsidR="009B0CD6" w:rsidRPr="009D3F30">
        <w:trPr>
          <w:trHeight w:val="293"/>
        </w:trPr>
        <w:tc>
          <w:tcPr>
            <w:tcW w:w="1818" w:type="dxa"/>
          </w:tcPr>
          <w:p w:rsidR="009B0CD6" w:rsidRPr="009D3F30" w:rsidRDefault="009B0CD6">
            <w:pPr>
              <w:rPr>
                <w:rFonts w:ascii="Times New Roman" w:hAnsi="Times New Roman"/>
                <w:b/>
                <w:sz w:val="22"/>
                <w:szCs w:val="22"/>
              </w:rPr>
            </w:pPr>
            <w:r w:rsidRPr="009D3F30">
              <w:rPr>
                <w:rFonts w:ascii="Times New Roman" w:hAnsi="Times New Roman"/>
                <w:b/>
                <w:sz w:val="22"/>
                <w:szCs w:val="22"/>
              </w:rPr>
              <w:t>Standard(s)</w:t>
            </w:r>
          </w:p>
        </w:tc>
        <w:tc>
          <w:tcPr>
            <w:tcW w:w="9085" w:type="dxa"/>
          </w:tcPr>
          <w:p w:rsidR="009B0CD6" w:rsidRPr="009D3F30" w:rsidRDefault="009B0CD6" w:rsidP="00414640">
            <w:pPr>
              <w:rPr>
                <w:rFonts w:ascii="Times New Roman" w:hAnsi="Times New Roman"/>
                <w:sz w:val="22"/>
                <w:szCs w:val="22"/>
              </w:rPr>
            </w:pPr>
            <w:r w:rsidRPr="009D3F30">
              <w:rPr>
                <w:rFonts w:ascii="Times New Roman" w:hAnsi="Times New Roman"/>
                <w:b/>
                <w:sz w:val="22"/>
                <w:szCs w:val="22"/>
              </w:rPr>
              <w:t>2.NBT.7</w:t>
            </w:r>
            <w:r w:rsidRPr="009D3F30">
              <w:rPr>
                <w:rFonts w:ascii="Times New Roman" w:hAnsi="Times New Roman"/>
                <w:sz w:val="22"/>
                <w:szCs w:val="22"/>
              </w:rPr>
              <w:t xml:space="preserve"> Add and subtract within 1000, using concrete models or drawings and strategies based on place value, properties of operations, and/or the relationship between addition and subtraction; relate the strategy to a written method. Understand that in adding or subtracting three-digit numbers, one adds or subtracts hundreds and hundreds, tens and tens, ones and ones; and sometimes it is necessary to compose or decompose tens or hundreds.</w:t>
            </w:r>
          </w:p>
          <w:p w:rsidR="009B0CD6" w:rsidRPr="009D3F30" w:rsidRDefault="009B0CD6" w:rsidP="00414640">
            <w:pPr>
              <w:rPr>
                <w:rFonts w:ascii="Times New Roman" w:hAnsi="Times New Roman"/>
                <w:sz w:val="22"/>
                <w:szCs w:val="22"/>
              </w:rPr>
            </w:pPr>
            <w:r w:rsidRPr="009D3F30">
              <w:rPr>
                <w:rFonts w:ascii="Times New Roman" w:hAnsi="Times New Roman"/>
                <w:b/>
                <w:sz w:val="22"/>
                <w:szCs w:val="22"/>
              </w:rPr>
              <w:t>2.NBT.8</w:t>
            </w:r>
            <w:r w:rsidRPr="009D3F30">
              <w:rPr>
                <w:rFonts w:ascii="Times New Roman" w:hAnsi="Times New Roman"/>
                <w:sz w:val="22"/>
                <w:szCs w:val="22"/>
              </w:rPr>
              <w:t xml:space="preserve"> Mentally add 10 or 100 to a given number 100-900, and mentally subtract 10 or 100 from a given number 100-900.</w:t>
            </w:r>
          </w:p>
          <w:p w:rsidR="009B0CD6" w:rsidRPr="009D3F30" w:rsidRDefault="009B0CD6" w:rsidP="00414640">
            <w:pPr>
              <w:shd w:val="clear" w:color="auto" w:fill="FFFFFF"/>
              <w:rPr>
                <w:rFonts w:ascii="Times New Roman" w:hAnsi="Times New Roman"/>
                <w:sz w:val="22"/>
                <w:szCs w:val="22"/>
              </w:rPr>
            </w:pPr>
            <w:r w:rsidRPr="009D3F30">
              <w:rPr>
                <w:rFonts w:ascii="Times New Roman" w:hAnsi="Times New Roman"/>
                <w:b/>
                <w:sz w:val="22"/>
                <w:szCs w:val="22"/>
              </w:rPr>
              <w:t>2.NBT.9</w:t>
            </w:r>
            <w:r w:rsidRPr="009D3F30">
              <w:rPr>
                <w:rFonts w:ascii="Times New Roman" w:hAnsi="Times New Roman"/>
                <w:sz w:val="22"/>
                <w:szCs w:val="22"/>
              </w:rPr>
              <w:t>. Explain why addition and subtraction strategies work, using place value and the properties of operations. (Note: Explanations may be supported by drawings or objects.)</w:t>
            </w:r>
          </w:p>
        </w:tc>
      </w:tr>
      <w:tr w:rsidR="009B0CD6" w:rsidRPr="009D3F30">
        <w:trPr>
          <w:trHeight w:val="293"/>
        </w:trPr>
        <w:tc>
          <w:tcPr>
            <w:tcW w:w="1818" w:type="dxa"/>
          </w:tcPr>
          <w:p w:rsidR="009B0CD6" w:rsidRPr="009D3F30" w:rsidRDefault="009B0CD6">
            <w:pPr>
              <w:rPr>
                <w:rFonts w:ascii="Times New Roman" w:hAnsi="Times New Roman"/>
                <w:b/>
                <w:sz w:val="22"/>
                <w:szCs w:val="22"/>
              </w:rPr>
            </w:pPr>
            <w:r w:rsidRPr="009D3F30">
              <w:rPr>
                <w:rFonts w:ascii="Times New Roman" w:hAnsi="Times New Roman"/>
                <w:b/>
                <w:sz w:val="22"/>
                <w:szCs w:val="22"/>
              </w:rPr>
              <w:t>Materials</w:t>
            </w:r>
          </w:p>
        </w:tc>
        <w:tc>
          <w:tcPr>
            <w:tcW w:w="9085" w:type="dxa"/>
          </w:tcPr>
          <w:p w:rsidR="009B0CD6" w:rsidRPr="009D3F30" w:rsidRDefault="009B0CD6" w:rsidP="00414640">
            <w:pPr>
              <w:rPr>
                <w:rFonts w:ascii="Times New Roman" w:hAnsi="Times New Roman"/>
                <w:sz w:val="22"/>
                <w:szCs w:val="22"/>
              </w:rPr>
            </w:pPr>
            <w:r w:rsidRPr="009D3F30">
              <w:rPr>
                <w:rFonts w:ascii="Times New Roman" w:hAnsi="Times New Roman"/>
                <w:sz w:val="22"/>
                <w:szCs w:val="22"/>
              </w:rPr>
              <w:t>SF, Pencil, Paper</w:t>
            </w:r>
          </w:p>
        </w:tc>
      </w:tr>
      <w:tr w:rsidR="009B0CD6" w:rsidRPr="009D3F30">
        <w:trPr>
          <w:trHeight w:val="276"/>
        </w:trPr>
        <w:tc>
          <w:tcPr>
            <w:tcW w:w="1818" w:type="dxa"/>
            <w:shd w:val="pct20" w:color="auto" w:fill="auto"/>
          </w:tcPr>
          <w:p w:rsidR="009B0CD6" w:rsidRPr="009D3F30" w:rsidRDefault="009B0CD6">
            <w:pPr>
              <w:rPr>
                <w:rFonts w:ascii="Times New Roman" w:hAnsi="Times New Roman"/>
                <w:b/>
                <w:sz w:val="22"/>
                <w:szCs w:val="22"/>
              </w:rPr>
            </w:pPr>
            <w:r w:rsidRPr="009D3F30">
              <w:rPr>
                <w:rFonts w:ascii="Times New Roman" w:hAnsi="Times New Roman"/>
                <w:b/>
                <w:sz w:val="22"/>
                <w:szCs w:val="22"/>
              </w:rPr>
              <w:t>Task</w:t>
            </w:r>
          </w:p>
        </w:tc>
        <w:tc>
          <w:tcPr>
            <w:tcW w:w="9085" w:type="dxa"/>
            <w:shd w:val="pct20" w:color="auto" w:fill="auto"/>
          </w:tcPr>
          <w:p w:rsidR="009B0CD6" w:rsidRPr="005F0798" w:rsidRDefault="009B0CD6" w:rsidP="00414640">
            <w:pPr>
              <w:rPr>
                <w:rFonts w:ascii="Times New Roman" w:hAnsi="Times New Roman"/>
                <w:i/>
                <w:spacing w:val="-2"/>
                <w:sz w:val="22"/>
                <w:szCs w:val="22"/>
              </w:rPr>
            </w:pPr>
            <w:r w:rsidRPr="005F0798">
              <w:rPr>
                <w:rFonts w:ascii="Times New Roman" w:hAnsi="Times New Roman"/>
                <w:spacing w:val="-2"/>
                <w:sz w:val="22"/>
                <w:szCs w:val="22"/>
              </w:rPr>
              <w:t xml:space="preserve">Provide the materials to the student. Read the problem to the student:  </w:t>
            </w:r>
            <w:r w:rsidRPr="005F0798">
              <w:rPr>
                <w:rFonts w:ascii="Times New Roman" w:hAnsi="Times New Roman"/>
                <w:i/>
                <w:spacing w:val="-2"/>
                <w:sz w:val="22"/>
                <w:szCs w:val="22"/>
              </w:rPr>
              <w:t xml:space="preserve">Brooke and </w:t>
            </w:r>
            <w:smartTag w:uri="urn:schemas-microsoft-com:office:smarttags" w:element="place">
              <w:smartTag w:uri="urn:schemas-microsoft-com:office:smarttags" w:element="City">
                <w:r w:rsidRPr="005F0798">
                  <w:rPr>
                    <w:rFonts w:ascii="Times New Roman" w:hAnsi="Times New Roman"/>
                    <w:i/>
                    <w:spacing w:val="-2"/>
                    <w:sz w:val="22"/>
                    <w:szCs w:val="22"/>
                  </w:rPr>
                  <w:t>Regina</w:t>
                </w:r>
              </w:smartTag>
            </w:smartTag>
            <w:r w:rsidRPr="005F0798">
              <w:rPr>
                <w:rFonts w:ascii="Times New Roman" w:hAnsi="Times New Roman"/>
                <w:i/>
                <w:spacing w:val="-2"/>
                <w:sz w:val="22"/>
                <w:szCs w:val="22"/>
              </w:rPr>
              <w:t xml:space="preserve"> both have some base ten blocks. </w:t>
            </w:r>
            <w:r w:rsidRPr="005F0798">
              <w:rPr>
                <w:rFonts w:ascii="Times New Roman PS MT" w:hAnsi="Times New Roman PS MT" w:cs="Times New Roman PS MT"/>
                <w:i/>
                <w:iCs/>
                <w:spacing w:val="-2"/>
                <w:sz w:val="22"/>
                <w:szCs w:val="22"/>
              </w:rPr>
              <w:t xml:space="preserve">Brooke has 315 blocks and </w:t>
            </w:r>
            <w:smartTag w:uri="urn:schemas-microsoft-com:office:smarttags" w:element="place">
              <w:smartTag w:uri="urn:schemas-microsoft-com:office:smarttags" w:element="City">
                <w:r w:rsidRPr="005F0798">
                  <w:rPr>
                    <w:rFonts w:ascii="Times New Roman PS MT" w:hAnsi="Times New Roman PS MT" w:cs="Times New Roman PS MT"/>
                    <w:i/>
                    <w:iCs/>
                    <w:spacing w:val="-2"/>
                    <w:sz w:val="22"/>
                    <w:szCs w:val="22"/>
                  </w:rPr>
                  <w:t>Regina</w:t>
                </w:r>
              </w:smartTag>
            </w:smartTag>
            <w:r w:rsidRPr="005F0798">
              <w:rPr>
                <w:rFonts w:ascii="Times New Roman PS MT" w:hAnsi="Times New Roman PS MT" w:cs="Times New Roman PS MT"/>
                <w:i/>
                <w:iCs/>
                <w:spacing w:val="-2"/>
                <w:sz w:val="22"/>
                <w:szCs w:val="22"/>
              </w:rPr>
              <w:t xml:space="preserve"> has 221 blocks</w:t>
            </w:r>
            <w:r w:rsidRPr="005F0798">
              <w:rPr>
                <w:rFonts w:ascii="Times New Roman" w:hAnsi="Times New Roman"/>
                <w:i/>
                <w:spacing w:val="-2"/>
                <w:sz w:val="22"/>
                <w:szCs w:val="22"/>
              </w:rPr>
              <w:t xml:space="preserve"> If they combine their blocks, how much do they have altogether? Explain your reasoning with drawings, words, and/or numbers.</w:t>
            </w:r>
          </w:p>
          <w:p w:rsidR="009B0CD6" w:rsidRPr="009D3F30" w:rsidRDefault="009B0CD6" w:rsidP="00414640">
            <w:pPr>
              <w:rPr>
                <w:rFonts w:ascii="Times New Roman" w:hAnsi="Times New Roman"/>
                <w:b/>
                <w:bCs/>
                <w:i/>
                <w:sz w:val="22"/>
                <w:szCs w:val="22"/>
              </w:rPr>
            </w:pPr>
          </w:p>
          <w:p w:rsidR="009B0CD6" w:rsidRPr="009D3F30" w:rsidRDefault="009B0CD6" w:rsidP="00414640">
            <w:pPr>
              <w:rPr>
                <w:rFonts w:ascii="Times New Roman" w:hAnsi="Times New Roman"/>
                <w:bCs/>
                <w:i/>
                <w:sz w:val="22"/>
                <w:szCs w:val="22"/>
              </w:rPr>
            </w:pPr>
            <w:r w:rsidRPr="009D3F30">
              <w:rPr>
                <w:rFonts w:ascii="Times New Roman" w:hAnsi="Times New Roman"/>
                <w:bCs/>
                <w:i/>
                <w:sz w:val="22"/>
                <w:szCs w:val="22"/>
              </w:rPr>
              <w:t xml:space="preserve">When Mary adds her blocks to Brooke’s and </w:t>
            </w:r>
            <w:smartTag w:uri="urn:schemas-microsoft-com:office:smarttags" w:element="place">
              <w:smartTag w:uri="urn:schemas-microsoft-com:office:smarttags" w:element="City">
                <w:r w:rsidRPr="009D3F30">
                  <w:rPr>
                    <w:rFonts w:ascii="Times New Roman" w:hAnsi="Times New Roman"/>
                    <w:bCs/>
                    <w:i/>
                    <w:sz w:val="22"/>
                    <w:szCs w:val="22"/>
                  </w:rPr>
                  <w:t>Regina</w:t>
                </w:r>
              </w:smartTag>
            </w:smartTag>
            <w:r w:rsidRPr="009D3F30">
              <w:rPr>
                <w:rFonts w:ascii="Times New Roman" w:hAnsi="Times New Roman"/>
                <w:bCs/>
                <w:i/>
                <w:sz w:val="22"/>
                <w:szCs w:val="22"/>
              </w:rPr>
              <w:t>’s blocks they have 700 blocks. How many blocks did Mary have? Explain your reasoning</w:t>
            </w:r>
            <w:r w:rsidRPr="009D3F30">
              <w:rPr>
                <w:rFonts w:ascii="Times New Roman" w:hAnsi="Times New Roman"/>
                <w:i/>
                <w:sz w:val="22"/>
                <w:szCs w:val="22"/>
              </w:rPr>
              <w:t xml:space="preserve"> drawings, words, and/or numbers.</w:t>
            </w:r>
            <w:r w:rsidRPr="009D3F30">
              <w:rPr>
                <w:rFonts w:ascii="Times New Roman" w:hAnsi="Times New Roman"/>
                <w:bCs/>
                <w:i/>
                <w:sz w:val="22"/>
                <w:szCs w:val="22"/>
              </w:rPr>
              <w:t xml:space="preserve"> </w:t>
            </w:r>
          </w:p>
        </w:tc>
      </w:tr>
    </w:tbl>
    <w:p w:rsidR="009B0CD6" w:rsidRPr="009D3F30" w:rsidRDefault="009B0CD6" w:rsidP="003C3498">
      <w:pPr>
        <w:rPr>
          <w:rFonts w:ascii="Times New Roman" w:hAnsi="Times New Roman"/>
          <w:sz w:val="22"/>
          <w:szCs w:val="22"/>
        </w:rPr>
      </w:pPr>
    </w:p>
    <w:tbl>
      <w:tblPr>
        <w:tblW w:w="108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865"/>
        <w:gridCol w:w="4813"/>
        <w:gridCol w:w="4217"/>
      </w:tblGrid>
      <w:tr w:rsidR="009B0CD6" w:rsidRPr="009D3F30">
        <w:trPr>
          <w:trHeight w:val="251"/>
        </w:trPr>
        <w:tc>
          <w:tcPr>
            <w:tcW w:w="10895" w:type="dxa"/>
            <w:gridSpan w:val="3"/>
            <w:shd w:val="clear" w:color="auto" w:fill="CCCCCC"/>
          </w:tcPr>
          <w:p w:rsidR="009B0CD6" w:rsidRPr="009D3F30" w:rsidRDefault="009B0CD6" w:rsidP="00414640">
            <w:pPr>
              <w:jc w:val="center"/>
              <w:rPr>
                <w:rFonts w:ascii="Times New Roman" w:hAnsi="Times New Roman"/>
                <w:sz w:val="22"/>
                <w:szCs w:val="22"/>
              </w:rPr>
            </w:pPr>
            <w:r w:rsidRPr="009D3F30">
              <w:rPr>
                <w:rFonts w:ascii="Times New Roman" w:hAnsi="Times New Roman"/>
                <w:b/>
                <w:sz w:val="22"/>
                <w:szCs w:val="22"/>
              </w:rPr>
              <w:t>Continuum of Understanding</w:t>
            </w:r>
          </w:p>
        </w:tc>
      </w:tr>
      <w:tr w:rsidR="009B0CD6" w:rsidRPr="009D3F30">
        <w:trPr>
          <w:trHeight w:val="251"/>
        </w:trPr>
        <w:tc>
          <w:tcPr>
            <w:tcW w:w="1865" w:type="dxa"/>
          </w:tcPr>
          <w:p w:rsidR="009B0CD6" w:rsidRPr="009D3F30" w:rsidRDefault="009B0CD6" w:rsidP="00414640">
            <w:pPr>
              <w:rPr>
                <w:rFonts w:ascii="Times New Roman" w:hAnsi="Times New Roman"/>
                <w:b/>
                <w:sz w:val="22"/>
                <w:szCs w:val="22"/>
              </w:rPr>
            </w:pPr>
            <w:r w:rsidRPr="009D3F30">
              <w:rPr>
                <w:rFonts w:ascii="Times New Roman" w:hAnsi="Times New Roman"/>
                <w:b/>
                <w:sz w:val="22"/>
                <w:szCs w:val="22"/>
              </w:rPr>
              <w:t>Developing Understanding</w:t>
            </w:r>
          </w:p>
        </w:tc>
        <w:tc>
          <w:tcPr>
            <w:tcW w:w="4813" w:type="dxa"/>
          </w:tcPr>
          <w:p w:rsidR="009B0CD6" w:rsidRPr="009D3F30" w:rsidRDefault="009B0CD6" w:rsidP="00414640">
            <w:pPr>
              <w:numPr>
                <w:ilvl w:val="0"/>
                <w:numId w:val="20"/>
              </w:numPr>
              <w:rPr>
                <w:rFonts w:ascii="Times New Roman" w:hAnsi="Times New Roman"/>
                <w:sz w:val="22"/>
                <w:szCs w:val="22"/>
              </w:rPr>
            </w:pPr>
            <w:r w:rsidRPr="009D3F30">
              <w:rPr>
                <w:rFonts w:ascii="Times New Roman" w:hAnsi="Times New Roman"/>
                <w:sz w:val="22"/>
                <w:szCs w:val="22"/>
              </w:rPr>
              <w:t>Incorrectly solves one or both problems.</w:t>
            </w:r>
          </w:p>
          <w:p w:rsidR="009B0CD6" w:rsidRPr="009D3F30" w:rsidRDefault="009B0CD6" w:rsidP="00414640">
            <w:pPr>
              <w:numPr>
                <w:ilvl w:val="0"/>
                <w:numId w:val="20"/>
              </w:numPr>
              <w:rPr>
                <w:rFonts w:ascii="Times New Roman" w:hAnsi="Times New Roman"/>
                <w:sz w:val="22"/>
                <w:szCs w:val="22"/>
              </w:rPr>
            </w:pPr>
            <w:r w:rsidRPr="009D3F30">
              <w:rPr>
                <w:rFonts w:ascii="Times New Roman" w:hAnsi="Times New Roman"/>
                <w:sz w:val="22"/>
                <w:szCs w:val="22"/>
              </w:rPr>
              <w:t>Relies on counting as primary strategy for solving problem.</w:t>
            </w:r>
          </w:p>
          <w:p w:rsidR="009B0CD6" w:rsidRPr="009D3F30" w:rsidRDefault="009B0CD6" w:rsidP="00414640">
            <w:pPr>
              <w:numPr>
                <w:ilvl w:val="0"/>
                <w:numId w:val="20"/>
              </w:numPr>
              <w:rPr>
                <w:rFonts w:ascii="Times New Roman" w:hAnsi="Times New Roman"/>
                <w:sz w:val="22"/>
                <w:szCs w:val="22"/>
              </w:rPr>
            </w:pPr>
            <w:r w:rsidRPr="009D3F30">
              <w:rPr>
                <w:rFonts w:ascii="Times New Roman" w:hAnsi="Times New Roman"/>
                <w:sz w:val="22"/>
                <w:szCs w:val="22"/>
              </w:rPr>
              <w:t>Explanation is lacking in detail or non-existent.</w:t>
            </w:r>
          </w:p>
        </w:tc>
        <w:tc>
          <w:tcPr>
            <w:tcW w:w="4217" w:type="dxa"/>
            <w:vMerge w:val="restart"/>
          </w:tcPr>
          <w:p w:rsidR="009B0CD6" w:rsidRPr="009D3F30" w:rsidRDefault="009B0CD6" w:rsidP="00414640">
            <w:pPr>
              <w:ind w:left="72"/>
              <w:rPr>
                <w:rFonts w:ascii="Times New Roman" w:hAnsi="Times New Roman"/>
                <w:sz w:val="22"/>
                <w:szCs w:val="22"/>
                <w:u w:val="single"/>
              </w:rPr>
            </w:pPr>
            <w:r w:rsidRPr="009D3F30">
              <w:rPr>
                <w:rFonts w:ascii="Times New Roman" w:hAnsi="Times New Roman"/>
                <w:sz w:val="22"/>
                <w:szCs w:val="22"/>
                <w:u w:val="single"/>
              </w:rPr>
              <w:t>Strategy(ies) Used:</w:t>
            </w:r>
          </w:p>
          <w:p w:rsidR="009B0CD6" w:rsidRPr="009D3F30" w:rsidRDefault="009B0CD6" w:rsidP="00414640">
            <w:pPr>
              <w:numPr>
                <w:ilvl w:val="0"/>
                <w:numId w:val="8"/>
              </w:numPr>
              <w:suppressAutoHyphens/>
              <w:rPr>
                <w:rFonts w:ascii="Times New Roman" w:hAnsi="Times New Roman"/>
                <w:sz w:val="22"/>
                <w:szCs w:val="22"/>
              </w:rPr>
            </w:pPr>
            <w:r w:rsidRPr="009D3F30">
              <w:rPr>
                <w:rFonts w:ascii="Times New Roman" w:hAnsi="Times New Roman"/>
                <w:sz w:val="22"/>
                <w:szCs w:val="22"/>
              </w:rPr>
              <w:t>Counting All</w:t>
            </w:r>
          </w:p>
          <w:p w:rsidR="009B0CD6" w:rsidRPr="009D3F30" w:rsidRDefault="009B0CD6" w:rsidP="00414640">
            <w:pPr>
              <w:numPr>
                <w:ilvl w:val="0"/>
                <w:numId w:val="8"/>
              </w:numPr>
              <w:suppressAutoHyphens/>
              <w:rPr>
                <w:rFonts w:ascii="Times New Roman" w:hAnsi="Times New Roman"/>
                <w:sz w:val="22"/>
                <w:szCs w:val="22"/>
              </w:rPr>
            </w:pPr>
            <w:r w:rsidRPr="009D3F30">
              <w:rPr>
                <w:rFonts w:ascii="Times New Roman" w:hAnsi="Times New Roman"/>
                <w:sz w:val="22"/>
                <w:szCs w:val="22"/>
              </w:rPr>
              <w:t>Counting On</w:t>
            </w:r>
          </w:p>
          <w:p w:rsidR="009B0CD6" w:rsidRPr="009D3F30" w:rsidRDefault="009B0CD6" w:rsidP="00414640">
            <w:pPr>
              <w:numPr>
                <w:ilvl w:val="0"/>
                <w:numId w:val="8"/>
              </w:numPr>
              <w:suppressAutoHyphens/>
              <w:rPr>
                <w:rFonts w:ascii="Times New Roman" w:hAnsi="Times New Roman"/>
                <w:sz w:val="22"/>
                <w:szCs w:val="22"/>
              </w:rPr>
            </w:pPr>
            <w:r w:rsidRPr="009D3F30">
              <w:rPr>
                <w:rFonts w:ascii="Times New Roman" w:hAnsi="Times New Roman"/>
                <w:sz w:val="22"/>
                <w:szCs w:val="22"/>
              </w:rPr>
              <w:t>Makes Tens</w:t>
            </w:r>
          </w:p>
          <w:p w:rsidR="009B0CD6" w:rsidRPr="009D3F30" w:rsidRDefault="009B0CD6" w:rsidP="00414640">
            <w:pPr>
              <w:numPr>
                <w:ilvl w:val="0"/>
                <w:numId w:val="8"/>
              </w:numPr>
              <w:suppressAutoHyphens/>
              <w:rPr>
                <w:rFonts w:ascii="Times New Roman" w:hAnsi="Times New Roman"/>
                <w:sz w:val="22"/>
                <w:szCs w:val="22"/>
              </w:rPr>
            </w:pPr>
            <w:r w:rsidRPr="009D3F30">
              <w:rPr>
                <w:rFonts w:ascii="Times New Roman" w:hAnsi="Times New Roman"/>
                <w:sz w:val="22"/>
                <w:szCs w:val="22"/>
              </w:rPr>
              <w:t>Basic Facts</w:t>
            </w:r>
          </w:p>
          <w:p w:rsidR="009B0CD6" w:rsidRPr="009D3F30" w:rsidRDefault="009B0CD6" w:rsidP="00414640">
            <w:pPr>
              <w:numPr>
                <w:ilvl w:val="0"/>
                <w:numId w:val="8"/>
              </w:numPr>
              <w:suppressAutoHyphens/>
              <w:rPr>
                <w:rFonts w:ascii="Times New Roman" w:hAnsi="Times New Roman"/>
                <w:sz w:val="22"/>
                <w:szCs w:val="22"/>
              </w:rPr>
            </w:pPr>
            <w:r w:rsidRPr="009D3F30">
              <w:rPr>
                <w:rFonts w:ascii="Times New Roman" w:hAnsi="Times New Roman"/>
                <w:sz w:val="22"/>
                <w:szCs w:val="22"/>
              </w:rPr>
              <w:t>Creates easier or known sums</w:t>
            </w:r>
          </w:p>
          <w:p w:rsidR="009B0CD6" w:rsidRPr="009D3F30" w:rsidRDefault="009B0CD6" w:rsidP="00414640">
            <w:pPr>
              <w:numPr>
                <w:ilvl w:val="0"/>
                <w:numId w:val="8"/>
              </w:numPr>
              <w:suppressAutoHyphens/>
              <w:rPr>
                <w:rFonts w:ascii="Times New Roman" w:hAnsi="Times New Roman"/>
                <w:sz w:val="22"/>
                <w:szCs w:val="22"/>
              </w:rPr>
            </w:pPr>
            <w:r w:rsidRPr="009D3F30">
              <w:rPr>
                <w:rFonts w:ascii="Times New Roman" w:hAnsi="Times New Roman"/>
                <w:sz w:val="22"/>
                <w:szCs w:val="22"/>
              </w:rPr>
              <w:t>Doubles</w:t>
            </w:r>
          </w:p>
          <w:p w:rsidR="009B0CD6" w:rsidRPr="009D3F30" w:rsidRDefault="009B0CD6" w:rsidP="00414640">
            <w:pPr>
              <w:numPr>
                <w:ilvl w:val="0"/>
                <w:numId w:val="8"/>
              </w:numPr>
              <w:suppressAutoHyphens/>
              <w:snapToGrid w:val="0"/>
              <w:rPr>
                <w:rFonts w:ascii="Times New Roman" w:hAnsi="Times New Roman"/>
                <w:sz w:val="22"/>
                <w:szCs w:val="22"/>
              </w:rPr>
            </w:pPr>
            <w:r w:rsidRPr="009D3F30">
              <w:rPr>
                <w:rFonts w:ascii="Times New Roman" w:hAnsi="Times New Roman"/>
                <w:sz w:val="22"/>
                <w:szCs w:val="22"/>
              </w:rPr>
              <w:t>Doubles +/- 1, 2</w:t>
            </w:r>
          </w:p>
          <w:p w:rsidR="009B0CD6" w:rsidRPr="009D3F30" w:rsidRDefault="009B0CD6" w:rsidP="00414640">
            <w:pPr>
              <w:numPr>
                <w:ilvl w:val="0"/>
                <w:numId w:val="8"/>
              </w:numPr>
              <w:suppressAutoHyphens/>
              <w:snapToGrid w:val="0"/>
              <w:rPr>
                <w:rFonts w:ascii="Times New Roman" w:hAnsi="Times New Roman"/>
                <w:sz w:val="22"/>
                <w:szCs w:val="22"/>
              </w:rPr>
            </w:pPr>
            <w:r w:rsidRPr="009D3F30">
              <w:rPr>
                <w:rFonts w:ascii="Times New Roman" w:hAnsi="Times New Roman"/>
                <w:sz w:val="22"/>
                <w:szCs w:val="22"/>
              </w:rPr>
              <w:t>Properties of operations</w:t>
            </w:r>
          </w:p>
          <w:p w:rsidR="009B0CD6" w:rsidRPr="009D3F30" w:rsidRDefault="009B0CD6" w:rsidP="00414640">
            <w:pPr>
              <w:numPr>
                <w:ilvl w:val="0"/>
                <w:numId w:val="8"/>
              </w:numPr>
              <w:suppressAutoHyphens/>
              <w:snapToGrid w:val="0"/>
              <w:rPr>
                <w:rFonts w:ascii="Times New Roman" w:hAnsi="Times New Roman"/>
                <w:sz w:val="22"/>
                <w:szCs w:val="22"/>
              </w:rPr>
            </w:pPr>
            <w:r w:rsidRPr="009D3F30">
              <w:rPr>
                <w:rFonts w:ascii="Times New Roman" w:hAnsi="Times New Roman"/>
                <w:sz w:val="22"/>
                <w:szCs w:val="22"/>
              </w:rPr>
              <w:t>Adds/subtracts hundreds &amp; hundreds</w:t>
            </w:r>
          </w:p>
          <w:p w:rsidR="009B0CD6" w:rsidRPr="009D3F30" w:rsidRDefault="009B0CD6" w:rsidP="00414640">
            <w:pPr>
              <w:numPr>
                <w:ilvl w:val="0"/>
                <w:numId w:val="8"/>
              </w:numPr>
              <w:suppressAutoHyphens/>
              <w:snapToGrid w:val="0"/>
              <w:rPr>
                <w:rFonts w:ascii="Times New Roman" w:hAnsi="Times New Roman"/>
                <w:sz w:val="22"/>
                <w:szCs w:val="22"/>
              </w:rPr>
            </w:pPr>
            <w:r w:rsidRPr="009D3F30">
              <w:rPr>
                <w:rFonts w:ascii="Times New Roman" w:hAnsi="Times New Roman"/>
                <w:sz w:val="22"/>
                <w:szCs w:val="22"/>
              </w:rPr>
              <w:t>Adds/subtracts tens &amp; tens</w:t>
            </w:r>
          </w:p>
          <w:p w:rsidR="009B0CD6" w:rsidRPr="009D3F30" w:rsidRDefault="009B0CD6" w:rsidP="00414640">
            <w:pPr>
              <w:numPr>
                <w:ilvl w:val="0"/>
                <w:numId w:val="8"/>
              </w:numPr>
              <w:suppressAutoHyphens/>
              <w:snapToGrid w:val="0"/>
              <w:rPr>
                <w:rFonts w:ascii="Times New Roman" w:hAnsi="Times New Roman"/>
                <w:sz w:val="22"/>
                <w:szCs w:val="22"/>
              </w:rPr>
            </w:pPr>
            <w:r w:rsidRPr="009D3F30">
              <w:rPr>
                <w:rFonts w:ascii="Times New Roman" w:hAnsi="Times New Roman"/>
                <w:sz w:val="22"/>
                <w:szCs w:val="22"/>
              </w:rPr>
              <w:t>Add/subtracts ones &amp; ones</w:t>
            </w:r>
          </w:p>
          <w:p w:rsidR="009B0CD6" w:rsidRPr="009D3F30" w:rsidRDefault="009B0CD6" w:rsidP="00414640">
            <w:pPr>
              <w:numPr>
                <w:ilvl w:val="0"/>
                <w:numId w:val="8"/>
              </w:numPr>
              <w:suppressAutoHyphens/>
              <w:snapToGrid w:val="0"/>
              <w:rPr>
                <w:rFonts w:ascii="Times New Roman" w:hAnsi="Times New Roman"/>
                <w:sz w:val="22"/>
                <w:szCs w:val="22"/>
              </w:rPr>
            </w:pPr>
            <w:r w:rsidRPr="009D3F30">
              <w:rPr>
                <w:rFonts w:ascii="Times New Roman" w:hAnsi="Times New Roman"/>
                <w:sz w:val="22"/>
                <w:szCs w:val="22"/>
              </w:rPr>
              <w:t>Other:</w:t>
            </w:r>
          </w:p>
        </w:tc>
      </w:tr>
      <w:tr w:rsidR="009B0CD6" w:rsidRPr="009D3F30">
        <w:trPr>
          <w:trHeight w:val="251"/>
        </w:trPr>
        <w:tc>
          <w:tcPr>
            <w:tcW w:w="1865" w:type="dxa"/>
          </w:tcPr>
          <w:p w:rsidR="009B0CD6" w:rsidRPr="009D3F30" w:rsidRDefault="009B0CD6" w:rsidP="00414640">
            <w:pPr>
              <w:rPr>
                <w:rFonts w:ascii="Times New Roman" w:hAnsi="Times New Roman"/>
                <w:b/>
                <w:sz w:val="22"/>
                <w:szCs w:val="22"/>
              </w:rPr>
            </w:pPr>
            <w:r w:rsidRPr="009D3F30">
              <w:rPr>
                <w:rFonts w:ascii="Times New Roman" w:hAnsi="Times New Roman"/>
                <w:b/>
                <w:sz w:val="22"/>
                <w:szCs w:val="22"/>
              </w:rPr>
              <w:t>Complete Understanding</w:t>
            </w:r>
          </w:p>
        </w:tc>
        <w:tc>
          <w:tcPr>
            <w:tcW w:w="4813" w:type="dxa"/>
          </w:tcPr>
          <w:p w:rsidR="009B0CD6" w:rsidRPr="009D3F30" w:rsidRDefault="009B0CD6" w:rsidP="003C3498">
            <w:pPr>
              <w:pStyle w:val="ListParagraph"/>
              <w:numPr>
                <w:ilvl w:val="0"/>
                <w:numId w:val="5"/>
              </w:numPr>
              <w:ind w:left="360"/>
              <w:rPr>
                <w:rFonts w:ascii="Times New Roman" w:hAnsi="Times New Roman"/>
                <w:sz w:val="22"/>
                <w:szCs w:val="22"/>
              </w:rPr>
            </w:pPr>
            <w:r w:rsidRPr="009D3F30">
              <w:rPr>
                <w:rFonts w:ascii="Times New Roman" w:hAnsi="Times New Roman"/>
                <w:sz w:val="22"/>
                <w:szCs w:val="22"/>
              </w:rPr>
              <w:t>Correctly solves both problems: 536; 164.</w:t>
            </w:r>
          </w:p>
          <w:p w:rsidR="009B0CD6" w:rsidRPr="009D3F30" w:rsidRDefault="009B0CD6" w:rsidP="003C3498">
            <w:pPr>
              <w:numPr>
                <w:ilvl w:val="0"/>
                <w:numId w:val="5"/>
              </w:numPr>
              <w:ind w:left="360"/>
              <w:contextualSpacing/>
              <w:rPr>
                <w:rFonts w:ascii="Times New Roman" w:hAnsi="Times New Roman"/>
                <w:sz w:val="22"/>
                <w:szCs w:val="22"/>
              </w:rPr>
            </w:pPr>
            <w:r w:rsidRPr="009D3F30">
              <w:rPr>
                <w:rFonts w:ascii="Times New Roman" w:hAnsi="Times New Roman"/>
                <w:sz w:val="22"/>
                <w:szCs w:val="22"/>
              </w:rPr>
              <w:t>Rather than counting, successfully uses strategies such as place value, properties of operations, compose/decompose hundreds/tens/ones, and/or mentally adds/subtracts 100.</w:t>
            </w:r>
          </w:p>
          <w:p w:rsidR="009B0CD6" w:rsidRPr="009D3F30" w:rsidRDefault="009B0CD6" w:rsidP="003C3498">
            <w:pPr>
              <w:numPr>
                <w:ilvl w:val="0"/>
                <w:numId w:val="5"/>
              </w:numPr>
              <w:ind w:left="360"/>
              <w:contextualSpacing/>
              <w:rPr>
                <w:rFonts w:ascii="Times New Roman" w:hAnsi="Times New Roman"/>
                <w:sz w:val="22"/>
                <w:szCs w:val="22"/>
              </w:rPr>
            </w:pPr>
            <w:r w:rsidRPr="009D3F30">
              <w:rPr>
                <w:rFonts w:ascii="Times New Roman" w:hAnsi="Times New Roman"/>
                <w:sz w:val="22"/>
                <w:szCs w:val="22"/>
              </w:rPr>
              <w:t>Explanation is logical, accurate and illustrates strategies used.</w:t>
            </w:r>
          </w:p>
        </w:tc>
        <w:tc>
          <w:tcPr>
            <w:tcW w:w="4217" w:type="dxa"/>
            <w:vMerge/>
          </w:tcPr>
          <w:p w:rsidR="009B0CD6" w:rsidRPr="009D3F30" w:rsidRDefault="009B0CD6" w:rsidP="003C3498">
            <w:pPr>
              <w:pStyle w:val="ListParagraph"/>
              <w:numPr>
                <w:ilvl w:val="0"/>
                <w:numId w:val="5"/>
              </w:numPr>
              <w:ind w:left="342" w:hanging="270"/>
              <w:rPr>
                <w:rFonts w:ascii="Times New Roman" w:hAnsi="Times New Roman"/>
                <w:sz w:val="22"/>
                <w:szCs w:val="22"/>
              </w:rPr>
            </w:pPr>
          </w:p>
        </w:tc>
      </w:tr>
    </w:tbl>
    <w:p w:rsidR="009B0CD6" w:rsidRPr="009D3F30" w:rsidRDefault="009B0CD6" w:rsidP="003C3498">
      <w:pPr>
        <w:rPr>
          <w:rFonts w:ascii="Times New Roman" w:hAnsi="Times New Roman"/>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0908"/>
      </w:tblGrid>
      <w:tr w:rsidR="009B0CD6" w:rsidRPr="009D3F30">
        <w:trPr>
          <w:trHeight w:val="298"/>
        </w:trPr>
        <w:tc>
          <w:tcPr>
            <w:tcW w:w="10908" w:type="dxa"/>
            <w:shd w:val="clear" w:color="auto" w:fill="C0C0C0"/>
          </w:tcPr>
          <w:p w:rsidR="009B0CD6" w:rsidRPr="009D3F30" w:rsidRDefault="009B0CD6" w:rsidP="00414640">
            <w:pPr>
              <w:jc w:val="center"/>
              <w:rPr>
                <w:rFonts w:ascii="Times New Roman" w:hAnsi="Times New Roman"/>
                <w:b/>
                <w:sz w:val="22"/>
                <w:szCs w:val="22"/>
              </w:rPr>
            </w:pPr>
            <w:r w:rsidRPr="009D3F30">
              <w:rPr>
                <w:rFonts w:ascii="Times New Roman" w:hAnsi="Times New Roman"/>
                <w:b/>
                <w:sz w:val="22"/>
                <w:szCs w:val="22"/>
              </w:rPr>
              <w:t>Standards for Mathematical Practice</w:t>
            </w:r>
          </w:p>
        </w:tc>
      </w:tr>
      <w:tr w:rsidR="009B0CD6" w:rsidRPr="009D3F30">
        <w:trPr>
          <w:trHeight w:val="282"/>
        </w:trPr>
        <w:tc>
          <w:tcPr>
            <w:tcW w:w="10908" w:type="dxa"/>
          </w:tcPr>
          <w:p w:rsidR="009B0CD6" w:rsidRPr="009D3F30" w:rsidRDefault="009B0CD6">
            <w:pPr>
              <w:rPr>
                <w:rFonts w:ascii="Times New Roman" w:hAnsi="Times New Roman"/>
                <w:b/>
                <w:sz w:val="22"/>
                <w:szCs w:val="22"/>
              </w:rPr>
            </w:pPr>
            <w:r w:rsidRPr="009D3F30">
              <w:rPr>
                <w:rFonts w:ascii="Times New Roman" w:hAnsi="Times New Roman"/>
                <w:b/>
                <w:sz w:val="22"/>
                <w:szCs w:val="22"/>
              </w:rPr>
              <w:t>1.  Makes sense and perseveres in solving problems.</w:t>
            </w:r>
          </w:p>
        </w:tc>
      </w:tr>
      <w:tr w:rsidR="009B0CD6" w:rsidRPr="009D3F30">
        <w:trPr>
          <w:trHeight w:val="282"/>
        </w:trPr>
        <w:tc>
          <w:tcPr>
            <w:tcW w:w="10908" w:type="dxa"/>
          </w:tcPr>
          <w:p w:rsidR="009B0CD6" w:rsidRPr="009D3F30" w:rsidRDefault="009B0CD6">
            <w:pPr>
              <w:rPr>
                <w:rFonts w:ascii="Times New Roman" w:hAnsi="Times New Roman"/>
                <w:b/>
                <w:sz w:val="22"/>
                <w:szCs w:val="22"/>
              </w:rPr>
            </w:pPr>
            <w:r w:rsidRPr="009D3F30">
              <w:rPr>
                <w:rFonts w:ascii="Times New Roman" w:hAnsi="Times New Roman"/>
                <w:b/>
                <w:sz w:val="22"/>
                <w:szCs w:val="22"/>
              </w:rPr>
              <w:t>2.  Reasons abstractly and quantitatively.</w:t>
            </w:r>
          </w:p>
        </w:tc>
      </w:tr>
      <w:tr w:rsidR="009B0CD6" w:rsidRPr="009D3F30">
        <w:trPr>
          <w:trHeight w:val="282"/>
        </w:trPr>
        <w:tc>
          <w:tcPr>
            <w:tcW w:w="10908" w:type="dxa"/>
          </w:tcPr>
          <w:p w:rsidR="009B0CD6" w:rsidRPr="009D3F30" w:rsidRDefault="009B0CD6">
            <w:pPr>
              <w:rPr>
                <w:rFonts w:ascii="Times New Roman" w:hAnsi="Times New Roman"/>
                <w:b/>
                <w:sz w:val="22"/>
                <w:szCs w:val="22"/>
              </w:rPr>
            </w:pPr>
            <w:r w:rsidRPr="009D3F30">
              <w:rPr>
                <w:rFonts w:ascii="Times New Roman" w:hAnsi="Times New Roman"/>
                <w:b/>
                <w:sz w:val="22"/>
                <w:szCs w:val="22"/>
              </w:rPr>
              <w:t>3.  Constructs viable arguments and critiques the reasoning of others.</w:t>
            </w:r>
          </w:p>
        </w:tc>
      </w:tr>
      <w:tr w:rsidR="009B0CD6" w:rsidRPr="009D3F30">
        <w:trPr>
          <w:trHeight w:val="282"/>
        </w:trPr>
        <w:tc>
          <w:tcPr>
            <w:tcW w:w="10908" w:type="dxa"/>
          </w:tcPr>
          <w:p w:rsidR="009B0CD6" w:rsidRPr="009D3F30" w:rsidRDefault="009B0CD6">
            <w:pPr>
              <w:rPr>
                <w:rFonts w:ascii="Times New Roman" w:hAnsi="Times New Roman"/>
                <w:sz w:val="22"/>
                <w:szCs w:val="22"/>
              </w:rPr>
            </w:pPr>
            <w:r w:rsidRPr="009D3F30">
              <w:rPr>
                <w:rFonts w:ascii="Times New Roman" w:hAnsi="Times New Roman"/>
                <w:sz w:val="22"/>
                <w:szCs w:val="22"/>
              </w:rPr>
              <w:t>4.  Models with mathematics.</w:t>
            </w:r>
          </w:p>
        </w:tc>
      </w:tr>
      <w:tr w:rsidR="009B0CD6" w:rsidRPr="009D3F30">
        <w:trPr>
          <w:trHeight w:val="282"/>
        </w:trPr>
        <w:tc>
          <w:tcPr>
            <w:tcW w:w="10908" w:type="dxa"/>
          </w:tcPr>
          <w:p w:rsidR="009B0CD6" w:rsidRPr="009D3F30" w:rsidRDefault="009B0CD6">
            <w:pPr>
              <w:rPr>
                <w:rFonts w:ascii="Times New Roman" w:hAnsi="Times New Roman"/>
                <w:sz w:val="22"/>
                <w:szCs w:val="22"/>
              </w:rPr>
            </w:pPr>
            <w:r w:rsidRPr="009D3F30">
              <w:rPr>
                <w:rFonts w:ascii="Times New Roman" w:hAnsi="Times New Roman"/>
                <w:sz w:val="22"/>
                <w:szCs w:val="22"/>
              </w:rPr>
              <w:t>5.  Uses appropriate tools strategically.</w:t>
            </w:r>
          </w:p>
        </w:tc>
      </w:tr>
      <w:tr w:rsidR="009B0CD6" w:rsidRPr="009D3F30">
        <w:trPr>
          <w:trHeight w:val="282"/>
        </w:trPr>
        <w:tc>
          <w:tcPr>
            <w:tcW w:w="10908" w:type="dxa"/>
          </w:tcPr>
          <w:p w:rsidR="009B0CD6" w:rsidRPr="009D3F30" w:rsidRDefault="009B0CD6">
            <w:pPr>
              <w:rPr>
                <w:rFonts w:ascii="Times New Roman" w:hAnsi="Times New Roman"/>
                <w:b/>
                <w:sz w:val="22"/>
                <w:szCs w:val="22"/>
              </w:rPr>
            </w:pPr>
            <w:r w:rsidRPr="009D3F30">
              <w:rPr>
                <w:rFonts w:ascii="Times New Roman" w:hAnsi="Times New Roman"/>
                <w:b/>
                <w:sz w:val="22"/>
                <w:szCs w:val="22"/>
              </w:rPr>
              <w:t>6.  Attends to precision.</w:t>
            </w:r>
          </w:p>
        </w:tc>
      </w:tr>
      <w:tr w:rsidR="009B0CD6" w:rsidRPr="009D3F30">
        <w:trPr>
          <w:trHeight w:val="282"/>
        </w:trPr>
        <w:tc>
          <w:tcPr>
            <w:tcW w:w="10908" w:type="dxa"/>
          </w:tcPr>
          <w:p w:rsidR="009B0CD6" w:rsidRPr="009D3F30" w:rsidRDefault="009B0CD6">
            <w:pPr>
              <w:rPr>
                <w:rFonts w:ascii="Times New Roman" w:hAnsi="Times New Roman"/>
                <w:b/>
                <w:sz w:val="22"/>
                <w:szCs w:val="22"/>
              </w:rPr>
            </w:pPr>
            <w:r w:rsidRPr="009D3F30">
              <w:rPr>
                <w:rFonts w:ascii="Times New Roman" w:hAnsi="Times New Roman"/>
                <w:b/>
                <w:sz w:val="22"/>
                <w:szCs w:val="22"/>
              </w:rPr>
              <w:t>7.  Looks for and makes use of structure.</w:t>
            </w:r>
          </w:p>
        </w:tc>
      </w:tr>
      <w:tr w:rsidR="009B0CD6" w:rsidRPr="009D3F30">
        <w:trPr>
          <w:trHeight w:val="265"/>
        </w:trPr>
        <w:tc>
          <w:tcPr>
            <w:tcW w:w="10908" w:type="dxa"/>
          </w:tcPr>
          <w:p w:rsidR="009B0CD6" w:rsidRPr="009D3F30" w:rsidRDefault="009B0CD6">
            <w:pPr>
              <w:rPr>
                <w:rFonts w:ascii="Times New Roman" w:hAnsi="Times New Roman"/>
                <w:sz w:val="22"/>
                <w:szCs w:val="22"/>
              </w:rPr>
            </w:pPr>
            <w:r w:rsidRPr="009D3F30">
              <w:rPr>
                <w:rFonts w:ascii="Times New Roman" w:hAnsi="Times New Roman"/>
                <w:sz w:val="22"/>
                <w:szCs w:val="22"/>
              </w:rPr>
              <w:t>8.  Looks for and expresses regularity in repeated reasoning.</w:t>
            </w:r>
          </w:p>
        </w:tc>
      </w:tr>
    </w:tbl>
    <w:p w:rsidR="009B0CD6" w:rsidRPr="009D3F30" w:rsidRDefault="009B0CD6" w:rsidP="003C3498">
      <w:pPr>
        <w:rPr>
          <w:rFonts w:ascii="Times New Roman" w:hAnsi="Times New Roman"/>
        </w:rPr>
      </w:pPr>
    </w:p>
    <w:p w:rsidR="009B0CD6" w:rsidRPr="009D3F30" w:rsidRDefault="009B0CD6" w:rsidP="003C3498">
      <w:pPr>
        <w:rPr>
          <w:rFonts w:ascii="Times New Roman" w:hAnsi="Times New Roman"/>
        </w:rPr>
        <w:sectPr w:rsidR="009B0CD6" w:rsidRPr="009D3F30">
          <w:headerReference w:type="default" r:id="rId11"/>
          <w:pgSz w:w="12240" w:h="15840"/>
          <w:pgMar w:top="720" w:right="720" w:bottom="720" w:left="720" w:header="720" w:footer="720" w:gutter="0"/>
          <w:cols w:space="720"/>
        </w:sectPr>
      </w:pPr>
    </w:p>
    <w:p w:rsidR="009B0CD6" w:rsidRPr="009D3F30" w:rsidRDefault="009B0CD6" w:rsidP="003C3498">
      <w:pPr>
        <w:rPr>
          <w:rFonts w:ascii="Times New Roman" w:hAnsi="Times New Roman"/>
        </w:rPr>
      </w:pPr>
    </w:p>
    <w:p w:rsidR="009B0CD6" w:rsidRPr="009D3F30" w:rsidRDefault="009B0CD6" w:rsidP="00A07C10">
      <w:pPr>
        <w:outlineLvl w:val="0"/>
        <w:rPr>
          <w:rFonts w:ascii="Times New Roman" w:hAnsi="Times New Roman"/>
          <w:b/>
          <w:sz w:val="32"/>
          <w:szCs w:val="32"/>
        </w:rPr>
      </w:pPr>
      <w:r w:rsidRPr="009D3F30">
        <w:rPr>
          <w:rFonts w:ascii="Times New Roman" w:hAnsi="Times New Roman"/>
          <w:b/>
          <w:sz w:val="32"/>
          <w:szCs w:val="32"/>
        </w:rPr>
        <w:t xml:space="preserve">Brooke and </w:t>
      </w:r>
      <w:smartTag w:uri="urn:schemas-microsoft-com:office:smarttags" w:element="place">
        <w:smartTag w:uri="urn:schemas-microsoft-com:office:smarttags" w:element="City">
          <w:r w:rsidRPr="009D3F30">
            <w:rPr>
              <w:rFonts w:ascii="Times New Roman" w:hAnsi="Times New Roman"/>
              <w:b/>
              <w:sz w:val="32"/>
              <w:szCs w:val="32"/>
            </w:rPr>
            <w:t>Regina</w:t>
          </w:r>
        </w:smartTag>
      </w:smartTag>
      <w:r w:rsidRPr="009D3F30">
        <w:rPr>
          <w:rFonts w:ascii="Times New Roman" w:hAnsi="Times New Roman"/>
          <w:b/>
          <w:sz w:val="32"/>
          <w:szCs w:val="32"/>
        </w:rPr>
        <w:t xml:space="preserve"> both have some base ten blocks.  </w:t>
      </w:r>
    </w:p>
    <w:p w:rsidR="009B0CD6" w:rsidRPr="009D3F30" w:rsidRDefault="009B0CD6" w:rsidP="00163539">
      <w:pPr>
        <w:jc w:val="center"/>
        <w:rPr>
          <w:rFonts w:ascii="Times New Roman" w:hAnsi="Times New Roman"/>
          <w:b/>
          <w:bCs/>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 o:spid="_x0000_s1026" type="#_x0000_t75" style="position:absolute;left:0;text-align:left;margin-left:132pt;margin-top:10.4pt;width:275.65pt;height:162.55pt;z-index:251657728;visibility:visible">
            <v:imagedata r:id="rId12" o:title="" croptop="19184f" cropbottom="27168f" cropleft="27965f" cropright="13219f"/>
          </v:shape>
        </w:pict>
      </w:r>
    </w:p>
    <w:p w:rsidR="009B0CD6" w:rsidRPr="009D3F30" w:rsidRDefault="009B0CD6" w:rsidP="00163539">
      <w:pPr>
        <w:jc w:val="center"/>
        <w:rPr>
          <w:rFonts w:ascii="Times New Roman" w:hAnsi="Times New Roman"/>
          <w:b/>
          <w:bCs/>
        </w:rPr>
      </w:pPr>
    </w:p>
    <w:p w:rsidR="009B0CD6" w:rsidRPr="009D3F30" w:rsidRDefault="009B0CD6" w:rsidP="00163539">
      <w:pPr>
        <w:jc w:val="center"/>
        <w:rPr>
          <w:rFonts w:ascii="Times New Roman" w:hAnsi="Times New Roman"/>
          <w:b/>
          <w:bCs/>
        </w:rPr>
      </w:pPr>
    </w:p>
    <w:p w:rsidR="009B0CD6" w:rsidRPr="009D3F30" w:rsidRDefault="009B0CD6" w:rsidP="00163539">
      <w:pPr>
        <w:jc w:val="center"/>
        <w:rPr>
          <w:rFonts w:ascii="Times New Roman" w:hAnsi="Times New Roman"/>
          <w:b/>
          <w:bCs/>
        </w:rPr>
      </w:pPr>
    </w:p>
    <w:p w:rsidR="009B0CD6" w:rsidRPr="009D3F30" w:rsidRDefault="009B0CD6" w:rsidP="00163539">
      <w:pPr>
        <w:jc w:val="center"/>
        <w:rPr>
          <w:rFonts w:ascii="Times New Roman" w:hAnsi="Times New Roman"/>
          <w:b/>
          <w:bCs/>
        </w:rPr>
      </w:pPr>
    </w:p>
    <w:p w:rsidR="009B0CD6" w:rsidRPr="009D3F30" w:rsidRDefault="009B0CD6" w:rsidP="00163539">
      <w:pPr>
        <w:jc w:val="center"/>
        <w:rPr>
          <w:rFonts w:ascii="Times New Roman" w:hAnsi="Times New Roman"/>
          <w:b/>
          <w:bCs/>
        </w:rPr>
      </w:pPr>
    </w:p>
    <w:p w:rsidR="009B0CD6" w:rsidRPr="009D3F30" w:rsidRDefault="009B0CD6" w:rsidP="00163539">
      <w:pPr>
        <w:jc w:val="center"/>
        <w:rPr>
          <w:rFonts w:ascii="Times New Roman" w:hAnsi="Times New Roman"/>
          <w:b/>
          <w:bCs/>
        </w:rPr>
      </w:pPr>
    </w:p>
    <w:p w:rsidR="009B0CD6" w:rsidRPr="009D3F30" w:rsidRDefault="009B0CD6" w:rsidP="00163539">
      <w:pPr>
        <w:jc w:val="center"/>
        <w:rPr>
          <w:rFonts w:ascii="Times New Roman" w:hAnsi="Times New Roman"/>
          <w:b/>
          <w:bCs/>
        </w:rPr>
      </w:pPr>
    </w:p>
    <w:p w:rsidR="009B0CD6" w:rsidRPr="009D3F30" w:rsidRDefault="009B0CD6" w:rsidP="00163539">
      <w:pPr>
        <w:jc w:val="center"/>
        <w:rPr>
          <w:rFonts w:ascii="Times New Roman" w:hAnsi="Times New Roman"/>
          <w:b/>
          <w:bCs/>
        </w:rPr>
      </w:pPr>
    </w:p>
    <w:p w:rsidR="009B0CD6" w:rsidRPr="009D3F30" w:rsidRDefault="009B0CD6" w:rsidP="00163539">
      <w:pPr>
        <w:jc w:val="center"/>
        <w:rPr>
          <w:rFonts w:ascii="Times New Roman" w:hAnsi="Times New Roman"/>
          <w:b/>
          <w:bCs/>
        </w:rPr>
      </w:pPr>
    </w:p>
    <w:p w:rsidR="009B0CD6" w:rsidRPr="009D3F30" w:rsidRDefault="009B0CD6" w:rsidP="00163539">
      <w:pPr>
        <w:jc w:val="center"/>
        <w:rPr>
          <w:rFonts w:ascii="Times New Roman" w:hAnsi="Times New Roman"/>
          <w:b/>
          <w:bCs/>
        </w:rPr>
      </w:pPr>
    </w:p>
    <w:p w:rsidR="009B0CD6" w:rsidRPr="009D3F30" w:rsidRDefault="009B0CD6" w:rsidP="00163539">
      <w:pPr>
        <w:jc w:val="center"/>
        <w:rPr>
          <w:rFonts w:ascii="Times New Roman" w:hAnsi="Times New Roman"/>
          <w:b/>
          <w:bCs/>
        </w:rPr>
      </w:pPr>
    </w:p>
    <w:p w:rsidR="009B0CD6" w:rsidRPr="009D3F30" w:rsidRDefault="009B0CD6" w:rsidP="00163539">
      <w:pPr>
        <w:jc w:val="center"/>
        <w:rPr>
          <w:rFonts w:ascii="Times New Roman" w:hAnsi="Times New Roman"/>
          <w:b/>
          <w:bCs/>
        </w:rPr>
      </w:pPr>
    </w:p>
    <w:p w:rsidR="009B0CD6" w:rsidRPr="009D3F30" w:rsidRDefault="009B0CD6" w:rsidP="00163539">
      <w:pPr>
        <w:rPr>
          <w:rFonts w:ascii="Times New Roman" w:hAnsi="Times New Roman"/>
          <w:b/>
          <w:bCs/>
        </w:rPr>
      </w:pPr>
    </w:p>
    <w:p w:rsidR="009B0CD6" w:rsidRPr="009D3F30" w:rsidRDefault="009B0CD6" w:rsidP="00163539">
      <w:pPr>
        <w:numPr>
          <w:ilvl w:val="0"/>
          <w:numId w:val="27"/>
        </w:numPr>
        <w:ind w:firstLine="0"/>
        <w:contextualSpacing/>
        <w:rPr>
          <w:rFonts w:ascii="Times New Roman" w:hAnsi="Times New Roman"/>
          <w:b/>
        </w:rPr>
      </w:pPr>
      <w:r w:rsidRPr="009D3F30">
        <w:rPr>
          <w:rFonts w:ascii="Times New Roman" w:hAnsi="Times New Roman"/>
          <w:b/>
        </w:rPr>
        <w:t xml:space="preserve"> If they combine their blocks, how much do they have altogether?  ______________________</w:t>
      </w:r>
    </w:p>
    <w:p w:rsidR="009B0CD6" w:rsidRPr="009D3F30" w:rsidRDefault="009B0CD6" w:rsidP="00163539">
      <w:pPr>
        <w:rPr>
          <w:rFonts w:ascii="Times New Roman" w:hAnsi="Times New Roman"/>
        </w:rPr>
      </w:pPr>
      <w:r>
        <w:rPr>
          <w:noProof/>
        </w:rPr>
        <w:pict>
          <v:shapetype id="_x0000_t202" coordsize="21600,21600" o:spt="202" path="m,l,21600r21600,l21600,xe">
            <v:stroke joinstyle="miter"/>
            <v:path gradientshapeok="t" o:connecttype="rect"/>
          </v:shapetype>
          <v:shape id="_x0000_s1027" type="#_x0000_t202" style="position:absolute;margin-left:23.75pt;margin-top:12.5pt;width:489pt;height:145.85pt;z-index:25165670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">
            <v:textbox style="mso-next-textbox:#_x0000_s1027">
              <w:txbxContent>
                <w:p w:rsidR="009B0CD6" w:rsidRPr="00A8217A" w:rsidRDefault="009B0CD6" w:rsidP="00163539">
                  <w:pPr>
                    <w:jc w:val="center"/>
                  </w:pPr>
                  <w:r w:rsidRPr="00A8217A">
                    <w:rPr>
                      <w:rFonts w:ascii="Times New Roman" w:hAnsi="Times New Roman"/>
                    </w:rPr>
                    <w:t>Explain your reasoning with drawings, words, and/or numbers.</w:t>
                  </w:r>
                </w:p>
              </w:txbxContent>
            </v:textbox>
          </v:shape>
        </w:pict>
      </w:r>
    </w:p>
    <w:p w:rsidR="009B0CD6" w:rsidRPr="009D3F30" w:rsidRDefault="009B0CD6" w:rsidP="00163539">
      <w:pPr>
        <w:rPr>
          <w:rFonts w:ascii="Times New Roman" w:hAnsi="Times New Roman"/>
          <w:b/>
          <w:bCs/>
        </w:rPr>
      </w:pPr>
    </w:p>
    <w:p w:rsidR="009B0CD6" w:rsidRPr="009D3F30" w:rsidRDefault="009B0CD6" w:rsidP="00163539">
      <w:pPr>
        <w:rPr>
          <w:rFonts w:ascii="Times New Roman" w:hAnsi="Times New Roman"/>
          <w:b/>
          <w:bCs/>
        </w:rPr>
      </w:pPr>
    </w:p>
    <w:p w:rsidR="009B0CD6" w:rsidRPr="009D3F30" w:rsidRDefault="009B0CD6" w:rsidP="00163539">
      <w:pPr>
        <w:rPr>
          <w:rFonts w:ascii="Times New Roman" w:hAnsi="Times New Roman"/>
          <w:b/>
          <w:bCs/>
        </w:rPr>
      </w:pPr>
    </w:p>
    <w:p w:rsidR="009B0CD6" w:rsidRPr="009D3F30" w:rsidRDefault="009B0CD6" w:rsidP="00163539">
      <w:pPr>
        <w:rPr>
          <w:rFonts w:ascii="Times New Roman" w:hAnsi="Times New Roman"/>
          <w:b/>
          <w:bCs/>
        </w:rPr>
      </w:pPr>
    </w:p>
    <w:p w:rsidR="009B0CD6" w:rsidRPr="009D3F30" w:rsidRDefault="009B0CD6" w:rsidP="00163539">
      <w:pPr>
        <w:rPr>
          <w:rFonts w:ascii="Times New Roman" w:hAnsi="Times New Roman"/>
          <w:b/>
          <w:bCs/>
        </w:rPr>
      </w:pPr>
    </w:p>
    <w:p w:rsidR="009B0CD6" w:rsidRPr="009D3F30" w:rsidRDefault="009B0CD6" w:rsidP="00163539">
      <w:pPr>
        <w:rPr>
          <w:rFonts w:ascii="Times New Roman" w:hAnsi="Times New Roman"/>
          <w:b/>
          <w:bCs/>
        </w:rPr>
      </w:pPr>
    </w:p>
    <w:p w:rsidR="009B0CD6" w:rsidRPr="009D3F30" w:rsidRDefault="009B0CD6" w:rsidP="00163539">
      <w:pPr>
        <w:rPr>
          <w:rFonts w:ascii="Times New Roman" w:hAnsi="Times New Roman"/>
          <w:b/>
          <w:bCs/>
        </w:rPr>
      </w:pPr>
    </w:p>
    <w:p w:rsidR="009B0CD6" w:rsidRPr="009D3F30" w:rsidRDefault="009B0CD6" w:rsidP="00163539">
      <w:pPr>
        <w:rPr>
          <w:rFonts w:ascii="Times New Roman" w:hAnsi="Times New Roman"/>
          <w:b/>
          <w:bCs/>
        </w:rPr>
      </w:pPr>
    </w:p>
    <w:p w:rsidR="009B0CD6" w:rsidRPr="009D3F30" w:rsidRDefault="009B0CD6" w:rsidP="00163539">
      <w:pPr>
        <w:rPr>
          <w:rFonts w:ascii="Times New Roman" w:hAnsi="Times New Roman"/>
          <w:b/>
          <w:bCs/>
        </w:rPr>
      </w:pPr>
    </w:p>
    <w:p w:rsidR="009B0CD6" w:rsidRPr="009D3F30" w:rsidRDefault="009B0CD6" w:rsidP="00163539">
      <w:pPr>
        <w:rPr>
          <w:rFonts w:ascii="Times New Roman" w:hAnsi="Times New Roman"/>
          <w:b/>
          <w:bCs/>
        </w:rPr>
      </w:pPr>
    </w:p>
    <w:p w:rsidR="009B0CD6" w:rsidRPr="009D3F30" w:rsidRDefault="009B0CD6" w:rsidP="00163539">
      <w:pPr>
        <w:rPr>
          <w:rFonts w:ascii="Times New Roman" w:hAnsi="Times New Roman"/>
          <w:b/>
          <w:bCs/>
        </w:rPr>
      </w:pPr>
    </w:p>
    <w:p w:rsidR="009B0CD6" w:rsidRPr="009D3F30" w:rsidRDefault="009B0CD6" w:rsidP="00163539">
      <w:pPr>
        <w:rPr>
          <w:rFonts w:ascii="Times New Roman" w:hAnsi="Times New Roman"/>
          <w:b/>
          <w:bCs/>
          <w:sz w:val="48"/>
          <w:szCs w:val="48"/>
        </w:rPr>
      </w:pPr>
    </w:p>
    <w:p w:rsidR="009B0CD6" w:rsidRPr="009D3F30" w:rsidRDefault="009B0CD6" w:rsidP="00163539">
      <w:pPr>
        <w:numPr>
          <w:ilvl w:val="0"/>
          <w:numId w:val="27"/>
        </w:numPr>
        <w:spacing w:line="360" w:lineRule="auto"/>
        <w:ind w:firstLine="0"/>
        <w:contextualSpacing/>
        <w:rPr>
          <w:rFonts w:ascii="Times New Roman" w:hAnsi="Times New Roman"/>
          <w:b/>
          <w:bCs/>
        </w:rPr>
      </w:pPr>
      <w:r w:rsidRPr="009D3F30">
        <w:rPr>
          <w:rFonts w:ascii="Times New Roman" w:hAnsi="Times New Roman"/>
          <w:b/>
          <w:bCs/>
        </w:rPr>
        <w:t xml:space="preserve">When Mary adds her blocks to Brooke’s and </w:t>
      </w:r>
      <w:smartTag w:uri="urn:schemas-microsoft-com:office:smarttags" w:element="place">
        <w:smartTag w:uri="urn:schemas-microsoft-com:office:smarttags" w:element="City">
          <w:r w:rsidRPr="009D3F30">
            <w:rPr>
              <w:rFonts w:ascii="Times New Roman" w:hAnsi="Times New Roman"/>
              <w:b/>
              <w:bCs/>
            </w:rPr>
            <w:t>Regina</w:t>
          </w:r>
        </w:smartTag>
      </w:smartTag>
      <w:r w:rsidRPr="009D3F30">
        <w:rPr>
          <w:rFonts w:ascii="Times New Roman" w:hAnsi="Times New Roman"/>
          <w:b/>
          <w:bCs/>
        </w:rPr>
        <w:t xml:space="preserve">’s blocks they have 700 blocks. </w:t>
      </w:r>
    </w:p>
    <w:p w:rsidR="009B0CD6" w:rsidRPr="009D3F30" w:rsidRDefault="009B0CD6" w:rsidP="00A07C10">
      <w:pPr>
        <w:spacing w:line="360" w:lineRule="auto"/>
        <w:ind w:left="360" w:firstLine="360"/>
        <w:outlineLvl w:val="0"/>
        <w:rPr>
          <w:rFonts w:ascii="Times New Roman" w:hAnsi="Times New Roman"/>
          <w:b/>
          <w:bCs/>
        </w:rPr>
      </w:pPr>
      <w:r w:rsidRPr="009D3F30">
        <w:rPr>
          <w:rFonts w:ascii="Times New Roman" w:hAnsi="Times New Roman"/>
          <w:b/>
          <w:bCs/>
        </w:rPr>
        <w:t>How many blocks did Mary have? _________________________________________________</w:t>
      </w:r>
    </w:p>
    <w:p w:rsidR="009B0CD6" w:rsidRPr="009D3F30" w:rsidRDefault="009B0CD6" w:rsidP="00163539">
      <w:pPr>
        <w:rPr>
          <w:rFonts w:ascii="Times New Roman" w:hAnsi="Times New Roman"/>
          <w:bCs/>
        </w:rPr>
      </w:pPr>
      <w:r>
        <w:rPr>
          <w:noProof/>
        </w:rPr>
        <w:pict>
          <v:shape id="Text Box 2" o:spid="_x0000_s1028" type="#_x0000_t202" style="position:absolute;margin-left:23.75pt;margin-top:11.15pt;width:489pt;height:145.85pt;z-index:25165568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">
            <v:textbox style="mso-next-textbox:#Text Box 2">
              <w:txbxContent>
                <w:p w:rsidR="009B0CD6" w:rsidRPr="00A8217A" w:rsidRDefault="009B0CD6" w:rsidP="00163539">
                  <w:pPr>
                    <w:jc w:val="center"/>
                  </w:pPr>
                  <w:r w:rsidRPr="00A8217A">
                    <w:rPr>
                      <w:rFonts w:ascii="Times New Roman" w:hAnsi="Times New Roman"/>
                    </w:rPr>
                    <w:t>Explain your reasoning with drawings, words, and/or numbers.</w:t>
                  </w:r>
                </w:p>
              </w:txbxContent>
            </v:textbox>
          </v:shape>
        </w:pict>
      </w:r>
    </w:p>
    <w:p w:rsidR="009B0CD6" w:rsidRPr="009D3F30" w:rsidRDefault="009B0CD6" w:rsidP="00163539">
      <w:pPr>
        <w:rPr>
          <w:rFonts w:ascii="Times New Roman" w:hAnsi="Times New Roman"/>
          <w:bCs/>
        </w:rPr>
      </w:pPr>
    </w:p>
    <w:p w:rsidR="009B0CD6" w:rsidRPr="009D3F30" w:rsidRDefault="009B0CD6" w:rsidP="00163539">
      <w:pPr>
        <w:rPr>
          <w:rFonts w:ascii="Times New Roman" w:hAnsi="Times New Roman"/>
          <w:sz w:val="20"/>
        </w:rPr>
      </w:pPr>
    </w:p>
    <w:p w:rsidR="009B0CD6" w:rsidRPr="009D3F30" w:rsidRDefault="009B0CD6" w:rsidP="003C3498">
      <w:pPr>
        <w:rPr>
          <w:rFonts w:ascii="Times New Roman" w:hAnsi="Times New Roman"/>
        </w:rPr>
        <w:sectPr w:rsidR="009B0CD6" w:rsidRPr="009D3F30">
          <w:headerReference w:type="default" r:id="rId13"/>
          <w:pgSz w:w="12240" w:h="15840"/>
          <w:pgMar w:top="720" w:right="720" w:bottom="720" w:left="720" w:header="720" w:footer="720" w:gutter="0"/>
          <w:cols w:space="720"/>
        </w:sectPr>
      </w:pPr>
    </w:p>
    <w:p w:rsidR="009B0CD6" w:rsidRPr="009D3F30" w:rsidRDefault="009B0CD6" w:rsidP="003C3498">
      <w:pPr>
        <w:rPr>
          <w:rFonts w:ascii="Times New Roman" w:hAnsi="Times New Roman"/>
        </w:rPr>
      </w:pPr>
    </w:p>
    <w:tbl>
      <w:tblPr>
        <w:tblW w:w="109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728"/>
        <w:gridCol w:w="9175"/>
      </w:tblGrid>
      <w:tr w:rsidR="009B0CD6" w:rsidRPr="009D3F30">
        <w:trPr>
          <w:trHeight w:val="293"/>
        </w:trPr>
        <w:tc>
          <w:tcPr>
            <w:tcW w:w="10903" w:type="dxa"/>
            <w:gridSpan w:val="2"/>
            <w:shd w:val="clear" w:color="auto" w:fill="CCCCCC"/>
          </w:tcPr>
          <w:p w:rsidR="009B0CD6" w:rsidRPr="009D3F30" w:rsidRDefault="009B0CD6" w:rsidP="00414640">
            <w:pPr>
              <w:jc w:val="center"/>
              <w:rPr>
                <w:rFonts w:ascii="Times New Roman" w:hAnsi="Times New Roman"/>
                <w:b/>
                <w:sz w:val="28"/>
                <w:szCs w:val="28"/>
              </w:rPr>
            </w:pPr>
            <w:r w:rsidRPr="009D3F30">
              <w:rPr>
                <w:rFonts w:ascii="Times New Roman" w:hAnsi="Times New Roman"/>
                <w:b/>
                <w:sz w:val="28"/>
                <w:szCs w:val="28"/>
              </w:rPr>
              <w:t xml:space="preserve">NBT Task 4d </w:t>
            </w:r>
          </w:p>
        </w:tc>
      </w:tr>
      <w:tr w:rsidR="009B0CD6" w:rsidRPr="009D3F30">
        <w:trPr>
          <w:trHeight w:val="293"/>
        </w:trPr>
        <w:tc>
          <w:tcPr>
            <w:tcW w:w="1728" w:type="dxa"/>
          </w:tcPr>
          <w:p w:rsidR="009B0CD6" w:rsidRPr="009D3F30" w:rsidRDefault="009B0CD6">
            <w:pPr>
              <w:rPr>
                <w:rFonts w:ascii="Times New Roman" w:hAnsi="Times New Roman"/>
                <w:b/>
                <w:sz w:val="22"/>
                <w:szCs w:val="22"/>
              </w:rPr>
            </w:pPr>
            <w:r w:rsidRPr="009D3F30">
              <w:rPr>
                <w:rFonts w:ascii="Times New Roman" w:hAnsi="Times New Roman"/>
                <w:b/>
                <w:sz w:val="22"/>
                <w:szCs w:val="22"/>
              </w:rPr>
              <w:t>Domain</w:t>
            </w:r>
          </w:p>
        </w:tc>
        <w:tc>
          <w:tcPr>
            <w:tcW w:w="9175" w:type="dxa"/>
          </w:tcPr>
          <w:p w:rsidR="009B0CD6" w:rsidRPr="009D3F30" w:rsidRDefault="009B0CD6" w:rsidP="00414640">
            <w:pPr>
              <w:rPr>
                <w:rFonts w:ascii="Times New Roman" w:hAnsi="Times New Roman"/>
                <w:sz w:val="22"/>
                <w:szCs w:val="22"/>
              </w:rPr>
            </w:pPr>
            <w:r w:rsidRPr="009D3F30">
              <w:rPr>
                <w:rFonts w:ascii="Times New Roman" w:hAnsi="Times New Roman"/>
                <w:sz w:val="22"/>
                <w:szCs w:val="22"/>
              </w:rPr>
              <w:t xml:space="preserve">Number and Operations in Base Ten </w:t>
            </w:r>
          </w:p>
        </w:tc>
      </w:tr>
      <w:tr w:rsidR="009B0CD6" w:rsidRPr="009D3F30">
        <w:trPr>
          <w:trHeight w:val="293"/>
        </w:trPr>
        <w:tc>
          <w:tcPr>
            <w:tcW w:w="1728" w:type="dxa"/>
          </w:tcPr>
          <w:p w:rsidR="009B0CD6" w:rsidRPr="009D3F30" w:rsidRDefault="009B0CD6">
            <w:pPr>
              <w:rPr>
                <w:rFonts w:ascii="Times New Roman" w:hAnsi="Times New Roman"/>
                <w:b/>
                <w:sz w:val="22"/>
                <w:szCs w:val="22"/>
              </w:rPr>
            </w:pPr>
            <w:r w:rsidRPr="009D3F30">
              <w:rPr>
                <w:rFonts w:ascii="Times New Roman" w:hAnsi="Times New Roman"/>
                <w:b/>
                <w:sz w:val="22"/>
                <w:szCs w:val="22"/>
              </w:rPr>
              <w:t>Cluster</w:t>
            </w:r>
          </w:p>
        </w:tc>
        <w:tc>
          <w:tcPr>
            <w:tcW w:w="9175" w:type="dxa"/>
          </w:tcPr>
          <w:p w:rsidR="009B0CD6" w:rsidRPr="009D3F30" w:rsidRDefault="009B0CD6" w:rsidP="00414640">
            <w:pPr>
              <w:spacing w:before="100" w:beforeAutospacing="1" w:after="100" w:afterAutospacing="1"/>
              <w:outlineLvl w:val="1"/>
              <w:rPr>
                <w:rFonts w:ascii="Times New Roman" w:hAnsi="Times New Roman"/>
                <w:bCs/>
                <w:sz w:val="22"/>
                <w:szCs w:val="22"/>
              </w:rPr>
            </w:pPr>
            <w:r w:rsidRPr="009D3F30">
              <w:rPr>
                <w:rFonts w:ascii="Times New Roman" w:hAnsi="Times New Roman"/>
                <w:bCs/>
                <w:sz w:val="22"/>
                <w:szCs w:val="22"/>
              </w:rPr>
              <w:t>Use place value understanding and properties of operations to add and subtract.</w:t>
            </w:r>
          </w:p>
        </w:tc>
      </w:tr>
      <w:tr w:rsidR="009B0CD6" w:rsidRPr="009D3F30">
        <w:trPr>
          <w:trHeight w:val="293"/>
        </w:trPr>
        <w:tc>
          <w:tcPr>
            <w:tcW w:w="1728" w:type="dxa"/>
          </w:tcPr>
          <w:p w:rsidR="009B0CD6" w:rsidRPr="009D3F30" w:rsidRDefault="009B0CD6">
            <w:pPr>
              <w:rPr>
                <w:rFonts w:ascii="Times New Roman" w:hAnsi="Times New Roman"/>
                <w:b/>
                <w:sz w:val="22"/>
                <w:szCs w:val="22"/>
              </w:rPr>
            </w:pPr>
            <w:r w:rsidRPr="009D3F30">
              <w:rPr>
                <w:rFonts w:ascii="Times New Roman" w:hAnsi="Times New Roman"/>
                <w:b/>
                <w:sz w:val="22"/>
                <w:szCs w:val="22"/>
              </w:rPr>
              <w:t>Standard(s)</w:t>
            </w:r>
          </w:p>
        </w:tc>
        <w:tc>
          <w:tcPr>
            <w:tcW w:w="9175" w:type="dxa"/>
          </w:tcPr>
          <w:p w:rsidR="009B0CD6" w:rsidRPr="009D3F30" w:rsidRDefault="009B0CD6" w:rsidP="00414640">
            <w:pPr>
              <w:rPr>
                <w:rFonts w:ascii="Times New Roman" w:hAnsi="Times New Roman"/>
                <w:sz w:val="22"/>
                <w:szCs w:val="22"/>
              </w:rPr>
            </w:pPr>
            <w:r w:rsidRPr="009D3F30">
              <w:rPr>
                <w:rFonts w:ascii="Times New Roman" w:hAnsi="Times New Roman"/>
                <w:b/>
                <w:sz w:val="22"/>
                <w:szCs w:val="22"/>
              </w:rPr>
              <w:t>2.NBT.7</w:t>
            </w:r>
            <w:r w:rsidRPr="009D3F30">
              <w:rPr>
                <w:rFonts w:ascii="Times New Roman" w:hAnsi="Times New Roman"/>
                <w:sz w:val="22"/>
                <w:szCs w:val="22"/>
              </w:rPr>
              <w:t xml:space="preserve"> Add and subtract within 1000, using concrete models or drawings and strategies based on place value, properties of operations, and/or the relationship between addition and subtraction; relate the strategy to a written method. Understand that in adding or subtracting three-digit numbers, one adds or subtracts hundreds and hundreds, tens and tens, ones and ones; and sometimes it is necessary to compose or decompose tens or hundreds.</w:t>
            </w:r>
          </w:p>
          <w:p w:rsidR="009B0CD6" w:rsidRPr="009D3F30" w:rsidRDefault="009B0CD6" w:rsidP="00414640">
            <w:pPr>
              <w:rPr>
                <w:rFonts w:ascii="Times New Roman" w:hAnsi="Times New Roman"/>
                <w:sz w:val="22"/>
                <w:szCs w:val="22"/>
              </w:rPr>
            </w:pPr>
            <w:r w:rsidRPr="009D3F30">
              <w:rPr>
                <w:rFonts w:ascii="Times New Roman" w:hAnsi="Times New Roman"/>
                <w:b/>
                <w:sz w:val="22"/>
                <w:szCs w:val="22"/>
              </w:rPr>
              <w:t xml:space="preserve">2.NBT.8 </w:t>
            </w:r>
            <w:r w:rsidRPr="009D3F30">
              <w:rPr>
                <w:rFonts w:ascii="Times New Roman" w:hAnsi="Times New Roman"/>
                <w:sz w:val="22"/>
                <w:szCs w:val="22"/>
              </w:rPr>
              <w:t>Mentally add 10 or 100 to a given number 100-900, and mentally subtract 10 or 100 from a given number 100-900.</w:t>
            </w:r>
          </w:p>
          <w:p w:rsidR="009B0CD6" w:rsidRPr="009D3F30" w:rsidRDefault="009B0CD6" w:rsidP="00414640">
            <w:pPr>
              <w:shd w:val="clear" w:color="auto" w:fill="FFFFFF"/>
              <w:rPr>
                <w:rFonts w:ascii="Times New Roman" w:hAnsi="Times New Roman"/>
                <w:sz w:val="22"/>
                <w:szCs w:val="22"/>
              </w:rPr>
            </w:pPr>
            <w:r w:rsidRPr="009D3F30">
              <w:rPr>
                <w:rFonts w:ascii="Times New Roman" w:hAnsi="Times New Roman"/>
                <w:b/>
                <w:sz w:val="22"/>
                <w:szCs w:val="22"/>
              </w:rPr>
              <w:t>2.NBT.9.</w:t>
            </w:r>
            <w:r w:rsidRPr="009D3F30">
              <w:rPr>
                <w:rFonts w:ascii="Times New Roman" w:hAnsi="Times New Roman"/>
                <w:sz w:val="22"/>
                <w:szCs w:val="22"/>
              </w:rPr>
              <w:t xml:space="preserve"> Explain why addition and subtraction strategies work, using place value and the properties of operations. (Note: Explanations may be supported by drawings or objects.)</w:t>
            </w:r>
          </w:p>
        </w:tc>
      </w:tr>
      <w:tr w:rsidR="009B0CD6" w:rsidRPr="009D3F30">
        <w:trPr>
          <w:trHeight w:val="293"/>
        </w:trPr>
        <w:tc>
          <w:tcPr>
            <w:tcW w:w="1728" w:type="dxa"/>
          </w:tcPr>
          <w:p w:rsidR="009B0CD6" w:rsidRPr="009D3F30" w:rsidRDefault="009B0CD6">
            <w:pPr>
              <w:rPr>
                <w:rFonts w:ascii="Times New Roman" w:hAnsi="Times New Roman"/>
                <w:b/>
                <w:sz w:val="22"/>
                <w:szCs w:val="22"/>
              </w:rPr>
            </w:pPr>
            <w:r w:rsidRPr="009D3F30">
              <w:rPr>
                <w:rFonts w:ascii="Times New Roman" w:hAnsi="Times New Roman"/>
                <w:b/>
                <w:sz w:val="22"/>
                <w:szCs w:val="22"/>
              </w:rPr>
              <w:t>Materials</w:t>
            </w:r>
          </w:p>
        </w:tc>
        <w:tc>
          <w:tcPr>
            <w:tcW w:w="9175" w:type="dxa"/>
          </w:tcPr>
          <w:p w:rsidR="009B0CD6" w:rsidRPr="009D3F30" w:rsidRDefault="009B0CD6" w:rsidP="00414640">
            <w:pPr>
              <w:rPr>
                <w:rFonts w:ascii="Times New Roman" w:hAnsi="Times New Roman"/>
                <w:sz w:val="22"/>
                <w:szCs w:val="22"/>
              </w:rPr>
            </w:pPr>
            <w:r w:rsidRPr="009D3F30">
              <w:rPr>
                <w:rFonts w:ascii="Times New Roman" w:hAnsi="Times New Roman"/>
                <w:sz w:val="22"/>
                <w:szCs w:val="22"/>
              </w:rPr>
              <w:t>SF, Pencil, Paper, pre-grouped base ten materials</w:t>
            </w:r>
          </w:p>
        </w:tc>
      </w:tr>
      <w:tr w:rsidR="009B0CD6" w:rsidRPr="009D3F30">
        <w:trPr>
          <w:trHeight w:val="276"/>
        </w:trPr>
        <w:tc>
          <w:tcPr>
            <w:tcW w:w="1728" w:type="dxa"/>
            <w:shd w:val="pct20" w:color="auto" w:fill="auto"/>
          </w:tcPr>
          <w:p w:rsidR="009B0CD6" w:rsidRPr="009D3F30" w:rsidRDefault="009B0CD6">
            <w:pPr>
              <w:rPr>
                <w:rFonts w:ascii="Times New Roman" w:hAnsi="Times New Roman"/>
                <w:b/>
                <w:sz w:val="22"/>
                <w:szCs w:val="22"/>
              </w:rPr>
            </w:pPr>
            <w:r w:rsidRPr="009D3F30">
              <w:rPr>
                <w:rFonts w:ascii="Times New Roman" w:hAnsi="Times New Roman"/>
                <w:b/>
                <w:sz w:val="22"/>
                <w:szCs w:val="22"/>
              </w:rPr>
              <w:t>Task</w:t>
            </w:r>
          </w:p>
        </w:tc>
        <w:tc>
          <w:tcPr>
            <w:tcW w:w="9175" w:type="dxa"/>
            <w:shd w:val="pct20" w:color="auto" w:fill="auto"/>
          </w:tcPr>
          <w:p w:rsidR="009B0CD6" w:rsidRPr="009D3F30" w:rsidRDefault="009B0CD6" w:rsidP="00414640">
            <w:pPr>
              <w:rPr>
                <w:rFonts w:ascii="Times New Roman" w:hAnsi="Times New Roman"/>
                <w:i/>
                <w:spacing w:val="-4"/>
                <w:sz w:val="22"/>
                <w:szCs w:val="22"/>
              </w:rPr>
            </w:pPr>
            <w:r w:rsidRPr="009D3F30">
              <w:rPr>
                <w:rFonts w:ascii="Times New Roman" w:hAnsi="Times New Roman"/>
                <w:spacing w:val="-4"/>
                <w:sz w:val="22"/>
                <w:szCs w:val="22"/>
              </w:rPr>
              <w:t xml:space="preserve">Provide the materials to the student.  Read the problem to the student:  </w:t>
            </w:r>
            <w:r w:rsidRPr="009D3F30">
              <w:rPr>
                <w:rFonts w:ascii="Times New Roman" w:hAnsi="Times New Roman"/>
                <w:i/>
                <w:spacing w:val="-4"/>
                <w:sz w:val="22"/>
                <w:szCs w:val="22"/>
              </w:rPr>
              <w:t>Sunshine Elementary has 216 first graders and 278 second graders.   All of the first and second graders are on the playground.  How many students are on the playground?  Explain your reasoning with drawings, words, and/or numbers.</w:t>
            </w:r>
          </w:p>
          <w:p w:rsidR="009B0CD6" w:rsidRPr="009D3F30" w:rsidRDefault="009B0CD6" w:rsidP="00414640">
            <w:pPr>
              <w:rPr>
                <w:rFonts w:ascii="Times New Roman" w:hAnsi="Times New Roman"/>
                <w:b/>
                <w:i/>
                <w:spacing w:val="-4"/>
                <w:sz w:val="22"/>
                <w:szCs w:val="22"/>
              </w:rPr>
            </w:pPr>
          </w:p>
          <w:p w:rsidR="009B0CD6" w:rsidRPr="009D3F30" w:rsidRDefault="009B0CD6" w:rsidP="00414640">
            <w:pPr>
              <w:rPr>
                <w:rFonts w:ascii="Times New Roman" w:hAnsi="Times New Roman"/>
                <w:bCs/>
                <w:i/>
                <w:sz w:val="22"/>
                <w:szCs w:val="22"/>
              </w:rPr>
            </w:pPr>
            <w:r w:rsidRPr="009D3F30">
              <w:rPr>
                <w:rFonts w:ascii="Times New Roman" w:hAnsi="Times New Roman"/>
                <w:i/>
                <w:spacing w:val="-4"/>
                <w:sz w:val="22"/>
                <w:szCs w:val="22"/>
              </w:rPr>
              <w:t>Of all the first and second graders on the playground, one hundred of the students were playing on the blacktop. The rest of the students were playing on the field.  How many students were playing in the field? Explain your reasoning drawings, words, and/or number and write an equation to match the situation.</w:t>
            </w:r>
            <w:r w:rsidRPr="009D3F30">
              <w:rPr>
                <w:rFonts w:ascii="Times New Roman" w:hAnsi="Times New Roman"/>
                <w:bCs/>
                <w:i/>
                <w:sz w:val="22"/>
                <w:szCs w:val="22"/>
              </w:rPr>
              <w:t xml:space="preserve">  </w:t>
            </w:r>
          </w:p>
        </w:tc>
      </w:tr>
    </w:tbl>
    <w:p w:rsidR="009B0CD6" w:rsidRPr="009D3F30" w:rsidRDefault="009B0CD6" w:rsidP="003C3498">
      <w:pPr>
        <w:rPr>
          <w:rFonts w:ascii="Times New Roman" w:hAnsi="Times New Roman"/>
          <w:sz w:val="22"/>
          <w:szCs w:val="22"/>
        </w:rPr>
      </w:pPr>
    </w:p>
    <w:tbl>
      <w:tblPr>
        <w:tblW w:w="108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750"/>
        <w:gridCol w:w="6008"/>
        <w:gridCol w:w="3137"/>
      </w:tblGrid>
      <w:tr w:rsidR="009B0CD6" w:rsidRPr="009D3F30">
        <w:trPr>
          <w:trHeight w:val="251"/>
        </w:trPr>
        <w:tc>
          <w:tcPr>
            <w:tcW w:w="10895" w:type="dxa"/>
            <w:gridSpan w:val="3"/>
            <w:shd w:val="clear" w:color="auto" w:fill="CCCCCC"/>
          </w:tcPr>
          <w:p w:rsidR="009B0CD6" w:rsidRPr="009D3F30" w:rsidRDefault="009B0CD6" w:rsidP="00414640">
            <w:pPr>
              <w:jc w:val="center"/>
              <w:rPr>
                <w:rFonts w:ascii="Times New Roman" w:hAnsi="Times New Roman"/>
                <w:sz w:val="22"/>
                <w:szCs w:val="22"/>
              </w:rPr>
            </w:pPr>
            <w:r w:rsidRPr="009D3F30">
              <w:rPr>
                <w:rFonts w:ascii="Times New Roman" w:hAnsi="Times New Roman"/>
                <w:b/>
                <w:sz w:val="22"/>
                <w:szCs w:val="22"/>
              </w:rPr>
              <w:t>Continuum of Understanding</w:t>
            </w:r>
          </w:p>
        </w:tc>
      </w:tr>
      <w:tr w:rsidR="009B0CD6" w:rsidRPr="009D3F30">
        <w:trPr>
          <w:trHeight w:val="251"/>
        </w:trPr>
        <w:tc>
          <w:tcPr>
            <w:tcW w:w="1750" w:type="dxa"/>
          </w:tcPr>
          <w:p w:rsidR="009B0CD6" w:rsidRPr="009D3F30" w:rsidRDefault="009B0CD6" w:rsidP="00414640">
            <w:pPr>
              <w:rPr>
                <w:rFonts w:ascii="Times New Roman" w:hAnsi="Times New Roman"/>
                <w:b/>
                <w:sz w:val="22"/>
                <w:szCs w:val="22"/>
              </w:rPr>
            </w:pPr>
            <w:r w:rsidRPr="009D3F30">
              <w:rPr>
                <w:rFonts w:ascii="Times New Roman" w:hAnsi="Times New Roman"/>
                <w:b/>
                <w:sz w:val="22"/>
                <w:szCs w:val="22"/>
              </w:rPr>
              <w:t>Developing Understanding</w:t>
            </w:r>
          </w:p>
        </w:tc>
        <w:tc>
          <w:tcPr>
            <w:tcW w:w="6008" w:type="dxa"/>
          </w:tcPr>
          <w:p w:rsidR="009B0CD6" w:rsidRPr="009D3F30" w:rsidRDefault="009B0CD6" w:rsidP="00414640">
            <w:pPr>
              <w:numPr>
                <w:ilvl w:val="0"/>
                <w:numId w:val="20"/>
              </w:numPr>
              <w:rPr>
                <w:rFonts w:ascii="Times New Roman" w:hAnsi="Times New Roman"/>
                <w:sz w:val="22"/>
                <w:szCs w:val="22"/>
              </w:rPr>
            </w:pPr>
            <w:r w:rsidRPr="009D3F30">
              <w:rPr>
                <w:rFonts w:ascii="Times New Roman" w:hAnsi="Times New Roman"/>
                <w:sz w:val="22"/>
                <w:szCs w:val="22"/>
              </w:rPr>
              <w:t>Incorrectly solves one or both problems.</w:t>
            </w:r>
          </w:p>
          <w:p w:rsidR="009B0CD6" w:rsidRPr="009D3F30" w:rsidRDefault="009B0CD6" w:rsidP="00414640">
            <w:pPr>
              <w:numPr>
                <w:ilvl w:val="0"/>
                <w:numId w:val="20"/>
              </w:numPr>
              <w:rPr>
                <w:rFonts w:ascii="Times New Roman" w:hAnsi="Times New Roman"/>
                <w:sz w:val="22"/>
                <w:szCs w:val="22"/>
              </w:rPr>
            </w:pPr>
            <w:r w:rsidRPr="009D3F30">
              <w:rPr>
                <w:rFonts w:ascii="Times New Roman" w:hAnsi="Times New Roman"/>
                <w:sz w:val="22"/>
                <w:szCs w:val="22"/>
              </w:rPr>
              <w:t>Relies on counting as primary strategy for solving problems.</w:t>
            </w:r>
          </w:p>
          <w:p w:rsidR="009B0CD6" w:rsidRPr="009D3F30" w:rsidRDefault="009B0CD6" w:rsidP="00414640">
            <w:pPr>
              <w:numPr>
                <w:ilvl w:val="0"/>
                <w:numId w:val="20"/>
              </w:numPr>
              <w:rPr>
                <w:rFonts w:ascii="Times New Roman" w:hAnsi="Times New Roman"/>
                <w:sz w:val="22"/>
                <w:szCs w:val="22"/>
              </w:rPr>
            </w:pPr>
            <w:r w:rsidRPr="009D3F30">
              <w:rPr>
                <w:rFonts w:ascii="Times New Roman" w:hAnsi="Times New Roman"/>
                <w:sz w:val="22"/>
                <w:szCs w:val="22"/>
              </w:rPr>
              <w:t>One or both explanations are lacking in detail or non-existent.</w:t>
            </w:r>
          </w:p>
          <w:p w:rsidR="009B0CD6" w:rsidRPr="009D3F30" w:rsidRDefault="009B0CD6" w:rsidP="00414640">
            <w:pPr>
              <w:numPr>
                <w:ilvl w:val="0"/>
                <w:numId w:val="20"/>
              </w:numPr>
              <w:contextualSpacing/>
              <w:rPr>
                <w:rFonts w:ascii="Times New Roman" w:hAnsi="Times New Roman"/>
                <w:sz w:val="22"/>
                <w:szCs w:val="22"/>
              </w:rPr>
            </w:pPr>
            <w:r w:rsidRPr="009D3F30">
              <w:rPr>
                <w:rFonts w:ascii="Times New Roman" w:hAnsi="Times New Roman"/>
                <w:sz w:val="22"/>
                <w:szCs w:val="22"/>
              </w:rPr>
              <w:t xml:space="preserve">Equation is inaccurate. </w:t>
            </w:r>
          </w:p>
        </w:tc>
        <w:tc>
          <w:tcPr>
            <w:tcW w:w="3137" w:type="dxa"/>
            <w:vMerge w:val="restart"/>
          </w:tcPr>
          <w:p w:rsidR="009B0CD6" w:rsidRPr="009D3F30" w:rsidRDefault="009B0CD6" w:rsidP="00414640">
            <w:pPr>
              <w:ind w:left="72"/>
              <w:rPr>
                <w:rFonts w:ascii="Times New Roman" w:hAnsi="Times New Roman"/>
                <w:sz w:val="22"/>
                <w:szCs w:val="22"/>
                <w:u w:val="single"/>
              </w:rPr>
            </w:pPr>
            <w:r w:rsidRPr="009D3F30">
              <w:rPr>
                <w:rFonts w:ascii="Times New Roman" w:hAnsi="Times New Roman"/>
                <w:sz w:val="22"/>
                <w:szCs w:val="22"/>
                <w:u w:val="single"/>
              </w:rPr>
              <w:t>Strategy(ies) Used:</w:t>
            </w:r>
          </w:p>
          <w:p w:rsidR="009B0CD6" w:rsidRPr="009D3F30" w:rsidRDefault="009B0CD6" w:rsidP="00414640">
            <w:pPr>
              <w:numPr>
                <w:ilvl w:val="0"/>
                <w:numId w:val="8"/>
              </w:numPr>
              <w:suppressAutoHyphens/>
              <w:rPr>
                <w:rFonts w:ascii="Times New Roman" w:hAnsi="Times New Roman"/>
                <w:sz w:val="22"/>
                <w:szCs w:val="22"/>
              </w:rPr>
            </w:pPr>
            <w:r w:rsidRPr="009D3F30">
              <w:rPr>
                <w:rFonts w:ascii="Times New Roman" w:hAnsi="Times New Roman"/>
                <w:sz w:val="22"/>
                <w:szCs w:val="22"/>
              </w:rPr>
              <w:t>Counting All</w:t>
            </w:r>
          </w:p>
          <w:p w:rsidR="009B0CD6" w:rsidRPr="009D3F30" w:rsidRDefault="009B0CD6" w:rsidP="00414640">
            <w:pPr>
              <w:numPr>
                <w:ilvl w:val="0"/>
                <w:numId w:val="8"/>
              </w:numPr>
              <w:suppressAutoHyphens/>
              <w:rPr>
                <w:rFonts w:ascii="Times New Roman" w:hAnsi="Times New Roman"/>
                <w:sz w:val="22"/>
                <w:szCs w:val="22"/>
              </w:rPr>
            </w:pPr>
            <w:r w:rsidRPr="009D3F30">
              <w:rPr>
                <w:rFonts w:ascii="Times New Roman" w:hAnsi="Times New Roman"/>
                <w:sz w:val="22"/>
                <w:szCs w:val="22"/>
              </w:rPr>
              <w:t>Counting On</w:t>
            </w:r>
          </w:p>
          <w:p w:rsidR="009B0CD6" w:rsidRPr="009D3F30" w:rsidRDefault="009B0CD6" w:rsidP="00414640">
            <w:pPr>
              <w:numPr>
                <w:ilvl w:val="0"/>
                <w:numId w:val="8"/>
              </w:numPr>
              <w:suppressAutoHyphens/>
              <w:rPr>
                <w:rFonts w:ascii="Times New Roman" w:hAnsi="Times New Roman"/>
                <w:sz w:val="22"/>
                <w:szCs w:val="22"/>
              </w:rPr>
            </w:pPr>
            <w:r w:rsidRPr="009D3F30">
              <w:rPr>
                <w:rFonts w:ascii="Times New Roman" w:hAnsi="Times New Roman"/>
                <w:sz w:val="22"/>
                <w:szCs w:val="22"/>
              </w:rPr>
              <w:t>Makes Tens</w:t>
            </w:r>
          </w:p>
          <w:p w:rsidR="009B0CD6" w:rsidRPr="009D3F30" w:rsidRDefault="009B0CD6" w:rsidP="00414640">
            <w:pPr>
              <w:numPr>
                <w:ilvl w:val="0"/>
                <w:numId w:val="8"/>
              </w:numPr>
              <w:suppressAutoHyphens/>
              <w:rPr>
                <w:rFonts w:ascii="Times New Roman" w:hAnsi="Times New Roman"/>
                <w:sz w:val="22"/>
                <w:szCs w:val="22"/>
              </w:rPr>
            </w:pPr>
            <w:r w:rsidRPr="009D3F30">
              <w:rPr>
                <w:rFonts w:ascii="Times New Roman" w:hAnsi="Times New Roman"/>
                <w:sz w:val="22"/>
                <w:szCs w:val="22"/>
              </w:rPr>
              <w:t>Basic Facts</w:t>
            </w:r>
          </w:p>
          <w:p w:rsidR="009B0CD6" w:rsidRPr="009D3F30" w:rsidRDefault="009B0CD6" w:rsidP="00414640">
            <w:pPr>
              <w:numPr>
                <w:ilvl w:val="0"/>
                <w:numId w:val="8"/>
              </w:numPr>
              <w:suppressAutoHyphens/>
              <w:rPr>
                <w:rFonts w:ascii="Times New Roman" w:hAnsi="Times New Roman"/>
                <w:spacing w:val="-5"/>
                <w:sz w:val="22"/>
                <w:szCs w:val="22"/>
              </w:rPr>
            </w:pPr>
            <w:r w:rsidRPr="009D3F30">
              <w:rPr>
                <w:rFonts w:ascii="Times New Roman" w:hAnsi="Times New Roman"/>
                <w:spacing w:val="-5"/>
                <w:sz w:val="22"/>
                <w:szCs w:val="22"/>
              </w:rPr>
              <w:t>Creates easier or known sums</w:t>
            </w:r>
          </w:p>
          <w:p w:rsidR="009B0CD6" w:rsidRPr="009D3F30" w:rsidRDefault="009B0CD6" w:rsidP="00414640">
            <w:pPr>
              <w:numPr>
                <w:ilvl w:val="0"/>
                <w:numId w:val="8"/>
              </w:numPr>
              <w:suppressAutoHyphens/>
              <w:rPr>
                <w:rFonts w:ascii="Times New Roman" w:hAnsi="Times New Roman"/>
                <w:sz w:val="22"/>
                <w:szCs w:val="22"/>
              </w:rPr>
            </w:pPr>
            <w:r w:rsidRPr="009D3F30">
              <w:rPr>
                <w:rFonts w:ascii="Times New Roman" w:hAnsi="Times New Roman"/>
                <w:sz w:val="22"/>
                <w:szCs w:val="22"/>
              </w:rPr>
              <w:t>Doubles</w:t>
            </w:r>
          </w:p>
          <w:p w:rsidR="009B0CD6" w:rsidRPr="009D3F30" w:rsidRDefault="009B0CD6" w:rsidP="00414640">
            <w:pPr>
              <w:numPr>
                <w:ilvl w:val="0"/>
                <w:numId w:val="8"/>
              </w:numPr>
              <w:suppressAutoHyphens/>
              <w:snapToGrid w:val="0"/>
              <w:rPr>
                <w:rFonts w:ascii="Times New Roman" w:hAnsi="Times New Roman"/>
                <w:sz w:val="22"/>
                <w:szCs w:val="22"/>
              </w:rPr>
            </w:pPr>
            <w:r w:rsidRPr="009D3F30">
              <w:rPr>
                <w:rFonts w:ascii="Times New Roman" w:hAnsi="Times New Roman"/>
                <w:sz w:val="22"/>
                <w:szCs w:val="22"/>
              </w:rPr>
              <w:t>Doubles +/- 1, 2</w:t>
            </w:r>
          </w:p>
          <w:p w:rsidR="009B0CD6" w:rsidRPr="009D3F30" w:rsidRDefault="009B0CD6" w:rsidP="00414640">
            <w:pPr>
              <w:numPr>
                <w:ilvl w:val="0"/>
                <w:numId w:val="8"/>
              </w:numPr>
              <w:suppressAutoHyphens/>
              <w:snapToGrid w:val="0"/>
              <w:rPr>
                <w:rFonts w:ascii="Times New Roman" w:hAnsi="Times New Roman"/>
                <w:sz w:val="22"/>
                <w:szCs w:val="22"/>
              </w:rPr>
            </w:pPr>
            <w:r w:rsidRPr="009D3F30">
              <w:rPr>
                <w:rFonts w:ascii="Times New Roman" w:hAnsi="Times New Roman"/>
                <w:sz w:val="22"/>
                <w:szCs w:val="22"/>
              </w:rPr>
              <w:t>Properties of operations</w:t>
            </w:r>
          </w:p>
          <w:p w:rsidR="009B0CD6" w:rsidRPr="009D3F30" w:rsidRDefault="009B0CD6" w:rsidP="00414640">
            <w:pPr>
              <w:numPr>
                <w:ilvl w:val="0"/>
                <w:numId w:val="8"/>
              </w:numPr>
              <w:suppressAutoHyphens/>
              <w:snapToGrid w:val="0"/>
              <w:rPr>
                <w:rFonts w:ascii="Times New Roman" w:hAnsi="Times New Roman"/>
                <w:sz w:val="22"/>
                <w:szCs w:val="22"/>
              </w:rPr>
            </w:pPr>
            <w:r w:rsidRPr="009D3F30">
              <w:rPr>
                <w:rFonts w:ascii="Times New Roman" w:hAnsi="Times New Roman"/>
                <w:sz w:val="22"/>
                <w:szCs w:val="22"/>
              </w:rPr>
              <w:t>Adds/subtracts hundreds</w:t>
            </w:r>
            <w:r w:rsidRPr="009D3F30">
              <w:rPr>
                <w:rFonts w:ascii="Times New Roman" w:hAnsi="Times New Roman"/>
                <w:sz w:val="22"/>
                <w:szCs w:val="22"/>
              </w:rPr>
              <w:br/>
              <w:t>&amp; hundreds</w:t>
            </w:r>
          </w:p>
          <w:p w:rsidR="009B0CD6" w:rsidRPr="009D3F30" w:rsidRDefault="009B0CD6" w:rsidP="00414640">
            <w:pPr>
              <w:numPr>
                <w:ilvl w:val="0"/>
                <w:numId w:val="8"/>
              </w:numPr>
              <w:suppressAutoHyphens/>
              <w:snapToGrid w:val="0"/>
              <w:rPr>
                <w:rFonts w:ascii="Times New Roman" w:hAnsi="Times New Roman"/>
                <w:sz w:val="22"/>
                <w:szCs w:val="22"/>
              </w:rPr>
            </w:pPr>
            <w:r w:rsidRPr="009D3F30">
              <w:rPr>
                <w:rFonts w:ascii="Times New Roman" w:hAnsi="Times New Roman"/>
                <w:sz w:val="22"/>
                <w:szCs w:val="22"/>
              </w:rPr>
              <w:t>Adds/subtracts tens &amp; tens</w:t>
            </w:r>
          </w:p>
          <w:p w:rsidR="009B0CD6" w:rsidRPr="009D3F30" w:rsidRDefault="009B0CD6" w:rsidP="00414640">
            <w:pPr>
              <w:numPr>
                <w:ilvl w:val="0"/>
                <w:numId w:val="8"/>
              </w:numPr>
              <w:suppressAutoHyphens/>
              <w:snapToGrid w:val="0"/>
              <w:rPr>
                <w:rFonts w:ascii="Times New Roman" w:hAnsi="Times New Roman"/>
                <w:sz w:val="22"/>
                <w:szCs w:val="22"/>
              </w:rPr>
            </w:pPr>
            <w:r w:rsidRPr="009D3F30">
              <w:rPr>
                <w:rFonts w:ascii="Times New Roman" w:hAnsi="Times New Roman"/>
                <w:sz w:val="22"/>
                <w:szCs w:val="22"/>
              </w:rPr>
              <w:t>Add/subtracts ones &amp; ones</w:t>
            </w:r>
          </w:p>
          <w:p w:rsidR="009B0CD6" w:rsidRPr="009D3F30" w:rsidRDefault="009B0CD6" w:rsidP="00414640">
            <w:pPr>
              <w:numPr>
                <w:ilvl w:val="0"/>
                <w:numId w:val="8"/>
              </w:numPr>
              <w:suppressAutoHyphens/>
              <w:snapToGrid w:val="0"/>
              <w:rPr>
                <w:rFonts w:ascii="Times New Roman" w:hAnsi="Times New Roman"/>
                <w:sz w:val="22"/>
                <w:szCs w:val="22"/>
              </w:rPr>
            </w:pPr>
            <w:r w:rsidRPr="009D3F30">
              <w:rPr>
                <w:rFonts w:ascii="Times New Roman" w:hAnsi="Times New Roman"/>
                <w:sz w:val="22"/>
                <w:szCs w:val="22"/>
              </w:rPr>
              <w:t>Other:</w:t>
            </w:r>
          </w:p>
        </w:tc>
      </w:tr>
      <w:tr w:rsidR="009B0CD6" w:rsidRPr="009D3F30">
        <w:trPr>
          <w:trHeight w:val="251"/>
        </w:trPr>
        <w:tc>
          <w:tcPr>
            <w:tcW w:w="1750" w:type="dxa"/>
          </w:tcPr>
          <w:p w:rsidR="009B0CD6" w:rsidRPr="009D3F30" w:rsidRDefault="009B0CD6" w:rsidP="00414640">
            <w:pPr>
              <w:rPr>
                <w:rFonts w:ascii="Times New Roman" w:hAnsi="Times New Roman"/>
                <w:b/>
                <w:sz w:val="22"/>
                <w:szCs w:val="22"/>
              </w:rPr>
            </w:pPr>
            <w:r w:rsidRPr="009D3F30">
              <w:rPr>
                <w:rFonts w:ascii="Times New Roman" w:hAnsi="Times New Roman"/>
                <w:b/>
                <w:sz w:val="22"/>
                <w:szCs w:val="22"/>
              </w:rPr>
              <w:t>Complete Understanding</w:t>
            </w:r>
          </w:p>
        </w:tc>
        <w:tc>
          <w:tcPr>
            <w:tcW w:w="6008" w:type="dxa"/>
          </w:tcPr>
          <w:p w:rsidR="009B0CD6" w:rsidRPr="009D3F30" w:rsidRDefault="009B0CD6" w:rsidP="003C3498">
            <w:pPr>
              <w:pStyle w:val="ListParagraph"/>
              <w:numPr>
                <w:ilvl w:val="0"/>
                <w:numId w:val="5"/>
              </w:numPr>
              <w:ind w:left="360"/>
              <w:rPr>
                <w:rFonts w:ascii="Times New Roman" w:hAnsi="Times New Roman"/>
                <w:sz w:val="22"/>
                <w:szCs w:val="22"/>
              </w:rPr>
            </w:pPr>
            <w:r w:rsidRPr="009D3F30">
              <w:rPr>
                <w:rFonts w:ascii="Times New Roman" w:hAnsi="Times New Roman"/>
                <w:sz w:val="22"/>
                <w:szCs w:val="22"/>
              </w:rPr>
              <w:t>Correctly solves both problems:</w:t>
            </w:r>
          </w:p>
          <w:p w:rsidR="009B0CD6" w:rsidRPr="009D3F30" w:rsidRDefault="009B0CD6" w:rsidP="003C3498">
            <w:pPr>
              <w:pStyle w:val="ListParagraph"/>
              <w:numPr>
                <w:ilvl w:val="1"/>
                <w:numId w:val="5"/>
              </w:numPr>
              <w:ind w:left="1080"/>
              <w:rPr>
                <w:rFonts w:ascii="Times New Roman" w:hAnsi="Times New Roman"/>
                <w:sz w:val="22"/>
                <w:szCs w:val="22"/>
              </w:rPr>
            </w:pPr>
            <w:r w:rsidRPr="009D3F30">
              <w:rPr>
                <w:rFonts w:ascii="Times New Roman" w:hAnsi="Times New Roman"/>
                <w:sz w:val="22"/>
                <w:szCs w:val="22"/>
              </w:rPr>
              <w:t>494 students on the playground</w:t>
            </w:r>
          </w:p>
          <w:p w:rsidR="009B0CD6" w:rsidRPr="009D3F30" w:rsidRDefault="009B0CD6" w:rsidP="003C3498">
            <w:pPr>
              <w:pStyle w:val="ListParagraph"/>
              <w:numPr>
                <w:ilvl w:val="1"/>
                <w:numId w:val="5"/>
              </w:numPr>
              <w:ind w:left="1080"/>
              <w:rPr>
                <w:rFonts w:ascii="Times New Roman" w:hAnsi="Times New Roman"/>
                <w:sz w:val="22"/>
                <w:szCs w:val="22"/>
              </w:rPr>
            </w:pPr>
            <w:r w:rsidRPr="009D3F30">
              <w:rPr>
                <w:rFonts w:ascii="Times New Roman" w:hAnsi="Times New Roman"/>
                <w:sz w:val="22"/>
                <w:szCs w:val="22"/>
              </w:rPr>
              <w:t>394 students were playing on the field.</w:t>
            </w:r>
          </w:p>
          <w:p w:rsidR="009B0CD6" w:rsidRPr="009D3F30" w:rsidRDefault="009B0CD6" w:rsidP="003C3498">
            <w:pPr>
              <w:numPr>
                <w:ilvl w:val="0"/>
                <w:numId w:val="5"/>
              </w:numPr>
              <w:ind w:left="360"/>
              <w:contextualSpacing/>
              <w:rPr>
                <w:rFonts w:ascii="Times New Roman" w:hAnsi="Times New Roman"/>
                <w:spacing w:val="-5"/>
                <w:sz w:val="22"/>
                <w:szCs w:val="22"/>
              </w:rPr>
            </w:pPr>
            <w:r w:rsidRPr="009D3F30">
              <w:rPr>
                <w:rFonts w:ascii="Times New Roman" w:hAnsi="Times New Roman"/>
                <w:spacing w:val="-5"/>
                <w:sz w:val="22"/>
                <w:szCs w:val="22"/>
              </w:rPr>
              <w:t>Rather than counting, successfully uses strategies such as place value, properties of operations, compose/decompose hundreds/tens/ones, and/or mentally adds/subtracts 100.</w:t>
            </w:r>
          </w:p>
          <w:p w:rsidR="009B0CD6" w:rsidRPr="009D3F30" w:rsidRDefault="009B0CD6" w:rsidP="003C3498">
            <w:pPr>
              <w:numPr>
                <w:ilvl w:val="0"/>
                <w:numId w:val="5"/>
              </w:numPr>
              <w:ind w:left="360"/>
              <w:contextualSpacing/>
              <w:rPr>
                <w:rFonts w:ascii="Times New Roman" w:hAnsi="Times New Roman"/>
                <w:spacing w:val="-3"/>
                <w:sz w:val="22"/>
                <w:szCs w:val="22"/>
              </w:rPr>
            </w:pPr>
            <w:r w:rsidRPr="009D3F30">
              <w:rPr>
                <w:rFonts w:ascii="Times New Roman" w:hAnsi="Times New Roman"/>
                <w:spacing w:val="-3"/>
                <w:sz w:val="22"/>
                <w:szCs w:val="22"/>
              </w:rPr>
              <w:t>Explanations are logical, accurate and illustrate strategies used.</w:t>
            </w:r>
          </w:p>
          <w:p w:rsidR="009B0CD6" w:rsidRPr="009D3F30" w:rsidRDefault="009B0CD6" w:rsidP="003C3498">
            <w:pPr>
              <w:numPr>
                <w:ilvl w:val="0"/>
                <w:numId w:val="5"/>
              </w:numPr>
              <w:ind w:left="360"/>
              <w:contextualSpacing/>
              <w:rPr>
                <w:rFonts w:ascii="Times New Roman" w:hAnsi="Times New Roman"/>
                <w:sz w:val="22"/>
                <w:szCs w:val="22"/>
              </w:rPr>
            </w:pPr>
            <w:r w:rsidRPr="009D3F30">
              <w:rPr>
                <w:rFonts w:ascii="Times New Roman" w:hAnsi="Times New Roman"/>
                <w:sz w:val="22"/>
                <w:szCs w:val="22"/>
              </w:rPr>
              <w:t>Equation is accurate (e.g., 494 – 100 = 394).</w:t>
            </w:r>
          </w:p>
        </w:tc>
        <w:tc>
          <w:tcPr>
            <w:tcW w:w="3137" w:type="dxa"/>
            <w:vMerge/>
          </w:tcPr>
          <w:p w:rsidR="009B0CD6" w:rsidRPr="009D3F30" w:rsidRDefault="009B0CD6" w:rsidP="003C3498">
            <w:pPr>
              <w:pStyle w:val="ListParagraph"/>
              <w:numPr>
                <w:ilvl w:val="0"/>
                <w:numId w:val="5"/>
              </w:numPr>
              <w:ind w:left="342" w:hanging="270"/>
              <w:rPr>
                <w:rFonts w:ascii="Times New Roman" w:hAnsi="Times New Roman"/>
                <w:sz w:val="22"/>
                <w:szCs w:val="22"/>
              </w:rPr>
            </w:pPr>
          </w:p>
        </w:tc>
      </w:tr>
    </w:tbl>
    <w:p w:rsidR="009B0CD6" w:rsidRPr="009D3F30" w:rsidRDefault="009B0CD6" w:rsidP="003C3498">
      <w:pPr>
        <w:rPr>
          <w:rFonts w:ascii="Times New Roman" w:hAnsi="Times New Roman"/>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0863"/>
      </w:tblGrid>
      <w:tr w:rsidR="009B0CD6" w:rsidRPr="009D3F30">
        <w:trPr>
          <w:trHeight w:val="265"/>
        </w:trPr>
        <w:tc>
          <w:tcPr>
            <w:tcW w:w="10863" w:type="dxa"/>
            <w:shd w:val="clear" w:color="auto" w:fill="C0C0C0"/>
          </w:tcPr>
          <w:p w:rsidR="009B0CD6" w:rsidRPr="009D3F30" w:rsidRDefault="009B0CD6" w:rsidP="00414640">
            <w:pPr>
              <w:jc w:val="center"/>
              <w:rPr>
                <w:rFonts w:ascii="Times New Roman" w:hAnsi="Times New Roman"/>
                <w:b/>
                <w:sz w:val="22"/>
                <w:szCs w:val="22"/>
              </w:rPr>
            </w:pPr>
            <w:r w:rsidRPr="009D3F30">
              <w:rPr>
                <w:rFonts w:ascii="Times New Roman" w:hAnsi="Times New Roman"/>
                <w:b/>
                <w:sz w:val="22"/>
                <w:szCs w:val="22"/>
              </w:rPr>
              <w:t>Standards for Mathematical Practice</w:t>
            </w:r>
          </w:p>
        </w:tc>
      </w:tr>
      <w:tr w:rsidR="009B0CD6" w:rsidRPr="009D3F30">
        <w:trPr>
          <w:trHeight w:val="251"/>
        </w:trPr>
        <w:tc>
          <w:tcPr>
            <w:tcW w:w="10863" w:type="dxa"/>
          </w:tcPr>
          <w:p w:rsidR="009B0CD6" w:rsidRPr="009D3F30" w:rsidRDefault="009B0CD6">
            <w:pPr>
              <w:rPr>
                <w:rFonts w:ascii="Times New Roman" w:hAnsi="Times New Roman"/>
                <w:b/>
                <w:sz w:val="22"/>
                <w:szCs w:val="22"/>
              </w:rPr>
            </w:pPr>
            <w:r w:rsidRPr="009D3F30">
              <w:rPr>
                <w:rFonts w:ascii="Times New Roman" w:hAnsi="Times New Roman"/>
                <w:b/>
                <w:sz w:val="22"/>
                <w:szCs w:val="22"/>
              </w:rPr>
              <w:t>1.  Makes sense and perseveres in solving problems.</w:t>
            </w:r>
          </w:p>
        </w:tc>
      </w:tr>
      <w:tr w:rsidR="009B0CD6" w:rsidRPr="009D3F30">
        <w:trPr>
          <w:trHeight w:val="251"/>
        </w:trPr>
        <w:tc>
          <w:tcPr>
            <w:tcW w:w="10863" w:type="dxa"/>
          </w:tcPr>
          <w:p w:rsidR="009B0CD6" w:rsidRPr="009D3F30" w:rsidRDefault="009B0CD6">
            <w:pPr>
              <w:rPr>
                <w:rFonts w:ascii="Times New Roman" w:hAnsi="Times New Roman"/>
                <w:b/>
                <w:sz w:val="22"/>
                <w:szCs w:val="22"/>
              </w:rPr>
            </w:pPr>
            <w:r w:rsidRPr="009D3F30">
              <w:rPr>
                <w:rFonts w:ascii="Times New Roman" w:hAnsi="Times New Roman"/>
                <w:b/>
                <w:sz w:val="22"/>
                <w:szCs w:val="22"/>
              </w:rPr>
              <w:t>2.  Reasons abstractly and quantitatively.</w:t>
            </w:r>
          </w:p>
        </w:tc>
      </w:tr>
      <w:tr w:rsidR="009B0CD6" w:rsidRPr="009D3F30">
        <w:trPr>
          <w:trHeight w:val="251"/>
        </w:trPr>
        <w:tc>
          <w:tcPr>
            <w:tcW w:w="10863" w:type="dxa"/>
          </w:tcPr>
          <w:p w:rsidR="009B0CD6" w:rsidRPr="009D3F30" w:rsidRDefault="009B0CD6">
            <w:pPr>
              <w:rPr>
                <w:rFonts w:ascii="Times New Roman" w:hAnsi="Times New Roman"/>
                <w:b/>
                <w:sz w:val="22"/>
                <w:szCs w:val="22"/>
              </w:rPr>
            </w:pPr>
            <w:r w:rsidRPr="009D3F30">
              <w:rPr>
                <w:rFonts w:ascii="Times New Roman" w:hAnsi="Times New Roman"/>
                <w:b/>
                <w:sz w:val="22"/>
                <w:szCs w:val="22"/>
              </w:rPr>
              <w:t>3.  Constructs viable arguments and critiques the reasoning of others.</w:t>
            </w:r>
          </w:p>
        </w:tc>
      </w:tr>
      <w:tr w:rsidR="009B0CD6" w:rsidRPr="009D3F30">
        <w:trPr>
          <w:trHeight w:val="251"/>
        </w:trPr>
        <w:tc>
          <w:tcPr>
            <w:tcW w:w="10863" w:type="dxa"/>
          </w:tcPr>
          <w:p w:rsidR="009B0CD6" w:rsidRPr="009D3F30" w:rsidRDefault="009B0CD6">
            <w:pPr>
              <w:rPr>
                <w:rFonts w:ascii="Times New Roman" w:hAnsi="Times New Roman"/>
                <w:sz w:val="22"/>
                <w:szCs w:val="22"/>
              </w:rPr>
            </w:pPr>
            <w:r w:rsidRPr="009D3F30">
              <w:rPr>
                <w:rFonts w:ascii="Times New Roman" w:hAnsi="Times New Roman"/>
                <w:sz w:val="22"/>
                <w:szCs w:val="22"/>
              </w:rPr>
              <w:t>4.  Models with mathematics.</w:t>
            </w:r>
          </w:p>
        </w:tc>
      </w:tr>
      <w:tr w:rsidR="009B0CD6" w:rsidRPr="009D3F30">
        <w:trPr>
          <w:trHeight w:val="251"/>
        </w:trPr>
        <w:tc>
          <w:tcPr>
            <w:tcW w:w="10863" w:type="dxa"/>
          </w:tcPr>
          <w:p w:rsidR="009B0CD6" w:rsidRPr="009D3F30" w:rsidRDefault="009B0CD6">
            <w:pPr>
              <w:rPr>
                <w:rFonts w:ascii="Times New Roman" w:hAnsi="Times New Roman"/>
                <w:sz w:val="22"/>
                <w:szCs w:val="22"/>
              </w:rPr>
            </w:pPr>
            <w:r w:rsidRPr="009D3F30">
              <w:rPr>
                <w:rFonts w:ascii="Times New Roman" w:hAnsi="Times New Roman"/>
                <w:sz w:val="22"/>
                <w:szCs w:val="22"/>
              </w:rPr>
              <w:t>5.  Uses appropriate tools strategically.</w:t>
            </w:r>
          </w:p>
        </w:tc>
      </w:tr>
      <w:tr w:rsidR="009B0CD6" w:rsidRPr="009D3F30">
        <w:trPr>
          <w:trHeight w:val="251"/>
        </w:trPr>
        <w:tc>
          <w:tcPr>
            <w:tcW w:w="10863" w:type="dxa"/>
          </w:tcPr>
          <w:p w:rsidR="009B0CD6" w:rsidRPr="009D3F30" w:rsidRDefault="009B0CD6">
            <w:pPr>
              <w:rPr>
                <w:rFonts w:ascii="Times New Roman" w:hAnsi="Times New Roman"/>
                <w:b/>
                <w:sz w:val="22"/>
                <w:szCs w:val="22"/>
              </w:rPr>
            </w:pPr>
            <w:r w:rsidRPr="009D3F30">
              <w:rPr>
                <w:rFonts w:ascii="Times New Roman" w:hAnsi="Times New Roman"/>
                <w:b/>
                <w:sz w:val="22"/>
                <w:szCs w:val="22"/>
              </w:rPr>
              <w:t>6.  Attends to precision.</w:t>
            </w:r>
          </w:p>
        </w:tc>
      </w:tr>
      <w:tr w:rsidR="009B0CD6" w:rsidRPr="009D3F30">
        <w:trPr>
          <w:trHeight w:val="251"/>
        </w:trPr>
        <w:tc>
          <w:tcPr>
            <w:tcW w:w="10863" w:type="dxa"/>
          </w:tcPr>
          <w:p w:rsidR="009B0CD6" w:rsidRPr="009D3F30" w:rsidRDefault="009B0CD6">
            <w:pPr>
              <w:rPr>
                <w:rFonts w:ascii="Times New Roman" w:hAnsi="Times New Roman"/>
                <w:b/>
                <w:sz w:val="22"/>
                <w:szCs w:val="22"/>
              </w:rPr>
            </w:pPr>
            <w:r w:rsidRPr="009D3F30">
              <w:rPr>
                <w:rFonts w:ascii="Times New Roman" w:hAnsi="Times New Roman"/>
                <w:b/>
                <w:sz w:val="22"/>
                <w:szCs w:val="22"/>
              </w:rPr>
              <w:t>7.  Looks for and makes use of structure.</w:t>
            </w:r>
          </w:p>
        </w:tc>
      </w:tr>
      <w:tr w:rsidR="009B0CD6" w:rsidRPr="009D3F30">
        <w:trPr>
          <w:trHeight w:val="236"/>
        </w:trPr>
        <w:tc>
          <w:tcPr>
            <w:tcW w:w="10863" w:type="dxa"/>
          </w:tcPr>
          <w:p w:rsidR="009B0CD6" w:rsidRPr="009D3F30" w:rsidRDefault="009B0CD6">
            <w:pPr>
              <w:rPr>
                <w:rFonts w:ascii="Times New Roman" w:hAnsi="Times New Roman"/>
                <w:sz w:val="22"/>
                <w:szCs w:val="22"/>
              </w:rPr>
            </w:pPr>
            <w:r w:rsidRPr="009D3F30">
              <w:rPr>
                <w:rFonts w:ascii="Times New Roman" w:hAnsi="Times New Roman"/>
                <w:sz w:val="22"/>
                <w:szCs w:val="22"/>
              </w:rPr>
              <w:t>8.  Looks for and expresses regularity in repeated reasoning.</w:t>
            </w:r>
          </w:p>
        </w:tc>
      </w:tr>
    </w:tbl>
    <w:p w:rsidR="009B0CD6" w:rsidRPr="009D3F30" w:rsidRDefault="009B0CD6" w:rsidP="003C3498">
      <w:pPr>
        <w:rPr>
          <w:rFonts w:ascii="Times New Roman" w:hAnsi="Times New Roman"/>
          <w:sz w:val="22"/>
          <w:szCs w:val="22"/>
        </w:rPr>
      </w:pPr>
    </w:p>
    <w:p w:rsidR="009B0CD6" w:rsidRPr="009D3F30" w:rsidRDefault="009B0CD6">
      <w:pPr>
        <w:rPr>
          <w:rFonts w:ascii="Times New Roman" w:hAnsi="Times New Roman"/>
        </w:rPr>
        <w:sectPr w:rsidR="009B0CD6" w:rsidRPr="009D3F30">
          <w:headerReference w:type="default" r:id="rId14"/>
          <w:pgSz w:w="12240" w:h="15840"/>
          <w:pgMar w:top="720" w:right="720" w:bottom="720" w:left="720" w:header="720" w:footer="720" w:gutter="0"/>
          <w:cols w:space="720"/>
        </w:sectPr>
      </w:pPr>
    </w:p>
    <w:p w:rsidR="009B0CD6" w:rsidRPr="009D3F30" w:rsidRDefault="009B0CD6">
      <w:pPr>
        <w:rPr>
          <w:rFonts w:ascii="Times New Roman" w:hAnsi="Times New Roman"/>
        </w:rPr>
      </w:pPr>
    </w:p>
    <w:p w:rsidR="009B0CD6" w:rsidRDefault="009B0CD6" w:rsidP="00163539">
      <w:pPr>
        <w:rPr>
          <w:rFonts w:ascii="Times New Roman" w:hAnsi="Times New Roman"/>
          <w:spacing w:val="-4"/>
          <w:sz w:val="32"/>
        </w:rPr>
      </w:pPr>
      <w:r w:rsidRPr="009D3F30">
        <w:rPr>
          <w:rFonts w:ascii="Times New Roman" w:hAnsi="Times New Roman"/>
          <w:spacing w:val="-4"/>
          <w:sz w:val="32"/>
        </w:rPr>
        <w:t xml:space="preserve">Sunshine Elementary has 216 first graders and 278 second graders. All of the first and second graders are on the playground.  How many students are on the playground? </w:t>
      </w:r>
    </w:p>
    <w:p w:rsidR="009B0CD6" w:rsidRPr="009D3F30" w:rsidRDefault="009B0CD6" w:rsidP="00163539">
      <w:pPr>
        <w:rPr>
          <w:rFonts w:ascii="Times New Roman" w:hAnsi="Times New Roman"/>
          <w:b/>
          <w:i/>
          <w:spacing w:val="-4"/>
        </w:rPr>
      </w:pPr>
    </w:p>
    <w:p w:rsidR="009B0CD6" w:rsidRPr="009D3F30" w:rsidRDefault="009B0CD6" w:rsidP="00163539">
      <w:pPr>
        <w:jc w:val="center"/>
        <w:rPr>
          <w:rFonts w:ascii="Times New Roman" w:hAnsi="Times New Roman"/>
          <w:i/>
          <w:spacing w:val="-4"/>
        </w:rPr>
      </w:pPr>
      <w:r>
        <w:rPr>
          <w:noProof/>
        </w:rPr>
        <w:pict>
          <v:shape id="_x0000_s1029" type="#_x0000_t202" style="position:absolute;left:0;text-align:left;margin-left:27pt;margin-top:2.5pt;width:489pt;height:161.6pt;z-index:25165977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">
            <v:textbox style="mso-next-textbox:#_x0000_s1029">
              <w:txbxContent>
                <w:p w:rsidR="009B0CD6" w:rsidRPr="004A7B11" w:rsidRDefault="009B0CD6" w:rsidP="00163539">
                  <w:pPr>
                    <w:jc w:val="center"/>
                    <w:rPr>
                      <w:rFonts w:ascii="Times New Roman" w:hAnsi="Times New Roman"/>
                      <w:sz w:val="28"/>
                    </w:rPr>
                  </w:pPr>
                  <w:r w:rsidRPr="004A7B11">
                    <w:rPr>
                      <w:rFonts w:ascii="Times New Roman" w:hAnsi="Times New Roman"/>
                      <w:sz w:val="28"/>
                    </w:rPr>
                    <w:t>Explain your reasoning with drawings, words, and/or numbers.</w:t>
                  </w:r>
                </w:p>
                <w:p w:rsidR="009B0CD6" w:rsidRDefault="009B0CD6" w:rsidP="00163539">
                  <w:pPr>
                    <w:jc w:val="center"/>
                    <w:rPr>
                      <w:rFonts w:ascii="Times New Roman" w:hAnsi="Times New Roman"/>
                    </w:rPr>
                  </w:pPr>
                </w:p>
                <w:p w:rsidR="009B0CD6" w:rsidRDefault="009B0CD6" w:rsidP="00163539">
                  <w:pPr>
                    <w:jc w:val="center"/>
                    <w:rPr>
                      <w:rFonts w:ascii="Times New Roman" w:hAnsi="Times New Roman"/>
                    </w:rPr>
                  </w:pPr>
                </w:p>
                <w:p w:rsidR="009B0CD6" w:rsidRDefault="009B0CD6" w:rsidP="00163539">
                  <w:pPr>
                    <w:jc w:val="center"/>
                    <w:rPr>
                      <w:rFonts w:ascii="Times New Roman" w:hAnsi="Times New Roman"/>
                    </w:rPr>
                  </w:pPr>
                </w:p>
                <w:p w:rsidR="009B0CD6" w:rsidRDefault="009B0CD6" w:rsidP="00163539">
                  <w:pPr>
                    <w:jc w:val="center"/>
                    <w:rPr>
                      <w:rFonts w:ascii="Times New Roman" w:hAnsi="Times New Roman"/>
                    </w:rPr>
                  </w:pPr>
                </w:p>
                <w:p w:rsidR="009B0CD6" w:rsidRDefault="009B0CD6" w:rsidP="00163539">
                  <w:pPr>
                    <w:jc w:val="center"/>
                    <w:rPr>
                      <w:rFonts w:ascii="Times New Roman" w:hAnsi="Times New Roman"/>
                      <w:b/>
                      <w:sz w:val="28"/>
                    </w:rPr>
                  </w:pPr>
                </w:p>
                <w:p w:rsidR="009B0CD6" w:rsidRDefault="009B0CD6" w:rsidP="00163539">
                  <w:pPr>
                    <w:jc w:val="center"/>
                    <w:rPr>
                      <w:rFonts w:ascii="Times New Roman" w:hAnsi="Times New Roman"/>
                      <w:b/>
                      <w:sz w:val="28"/>
                    </w:rPr>
                  </w:pPr>
                </w:p>
                <w:p w:rsidR="009B0CD6" w:rsidRDefault="009B0CD6" w:rsidP="00163539">
                  <w:pPr>
                    <w:jc w:val="center"/>
                    <w:rPr>
                      <w:rFonts w:ascii="Times New Roman" w:hAnsi="Times New Roman"/>
                      <w:b/>
                      <w:sz w:val="28"/>
                    </w:rPr>
                  </w:pPr>
                </w:p>
                <w:p w:rsidR="009B0CD6" w:rsidRDefault="009B0CD6" w:rsidP="00163539">
                  <w:pPr>
                    <w:jc w:val="center"/>
                    <w:rPr>
                      <w:rFonts w:ascii="Times New Roman" w:hAnsi="Times New Roman"/>
                      <w:b/>
                      <w:sz w:val="28"/>
                    </w:rPr>
                  </w:pPr>
                </w:p>
                <w:p w:rsidR="009B0CD6" w:rsidRPr="004A7B11" w:rsidRDefault="009B0CD6" w:rsidP="00163539">
                  <w:pPr>
                    <w:jc w:val="center"/>
                    <w:rPr>
                      <w:rFonts w:ascii="Times New Roman" w:hAnsi="Times New Roman"/>
                      <w:b/>
                      <w:sz w:val="28"/>
                    </w:rPr>
                  </w:pPr>
                  <w:r w:rsidRPr="004A7B11">
                    <w:rPr>
                      <w:rFonts w:ascii="Times New Roman" w:hAnsi="Times New Roman"/>
                      <w:b/>
                      <w:sz w:val="28"/>
                    </w:rPr>
                    <w:t>_______ students are on the playground.</w:t>
                  </w:r>
                </w:p>
                <w:p w:rsidR="009B0CD6" w:rsidRDefault="009B0CD6" w:rsidP="00163539">
                  <w:pPr>
                    <w:jc w:val="center"/>
                    <w:rPr>
                      <w:rFonts w:ascii="Times New Roman" w:hAnsi="Times New Roman"/>
                    </w:rPr>
                  </w:pPr>
                </w:p>
                <w:p w:rsidR="009B0CD6" w:rsidRDefault="009B0CD6" w:rsidP="00163539">
                  <w:pPr>
                    <w:jc w:val="center"/>
                    <w:rPr>
                      <w:rFonts w:ascii="Times New Roman" w:hAnsi="Times New Roman"/>
                    </w:rPr>
                  </w:pPr>
                </w:p>
                <w:p w:rsidR="009B0CD6" w:rsidRPr="00A8217A" w:rsidRDefault="009B0CD6" w:rsidP="00163539">
                  <w:pPr>
                    <w:jc w:val="center"/>
                  </w:pPr>
                </w:p>
              </w:txbxContent>
            </v:textbox>
          </v:shape>
        </w:pict>
      </w:r>
    </w:p>
    <w:p w:rsidR="009B0CD6" w:rsidRPr="009D3F30" w:rsidRDefault="009B0CD6" w:rsidP="00163539">
      <w:pPr>
        <w:jc w:val="center"/>
        <w:rPr>
          <w:rFonts w:ascii="Times New Roman" w:hAnsi="Times New Roman"/>
          <w:i/>
          <w:spacing w:val="-4"/>
        </w:rPr>
      </w:pPr>
    </w:p>
    <w:p w:rsidR="009B0CD6" w:rsidRPr="009D3F30" w:rsidRDefault="009B0CD6" w:rsidP="00163539">
      <w:pPr>
        <w:jc w:val="center"/>
        <w:rPr>
          <w:rFonts w:ascii="Times New Roman" w:hAnsi="Times New Roman"/>
          <w:i/>
          <w:spacing w:val="-4"/>
        </w:rPr>
      </w:pPr>
    </w:p>
    <w:p w:rsidR="009B0CD6" w:rsidRPr="009D3F30" w:rsidRDefault="009B0CD6" w:rsidP="00163539">
      <w:pPr>
        <w:jc w:val="center"/>
        <w:rPr>
          <w:rFonts w:ascii="Times New Roman" w:hAnsi="Times New Roman"/>
          <w:i/>
          <w:spacing w:val="-4"/>
        </w:rPr>
      </w:pPr>
    </w:p>
    <w:p w:rsidR="009B0CD6" w:rsidRPr="009D3F30" w:rsidRDefault="009B0CD6" w:rsidP="00163539">
      <w:pPr>
        <w:jc w:val="center"/>
        <w:rPr>
          <w:rFonts w:ascii="Times New Roman" w:hAnsi="Times New Roman"/>
          <w:i/>
          <w:spacing w:val="-4"/>
        </w:rPr>
      </w:pPr>
    </w:p>
    <w:p w:rsidR="009B0CD6" w:rsidRPr="009D3F30" w:rsidRDefault="009B0CD6" w:rsidP="00163539">
      <w:pPr>
        <w:jc w:val="center"/>
        <w:rPr>
          <w:rFonts w:ascii="Times New Roman" w:hAnsi="Times New Roman"/>
          <w:i/>
          <w:spacing w:val="-4"/>
        </w:rPr>
      </w:pPr>
    </w:p>
    <w:p w:rsidR="009B0CD6" w:rsidRPr="009D3F30" w:rsidRDefault="009B0CD6" w:rsidP="00163539">
      <w:pPr>
        <w:jc w:val="center"/>
        <w:rPr>
          <w:rFonts w:ascii="Times New Roman" w:hAnsi="Times New Roman"/>
          <w:i/>
          <w:spacing w:val="-4"/>
        </w:rPr>
      </w:pPr>
    </w:p>
    <w:p w:rsidR="009B0CD6" w:rsidRPr="009D3F30" w:rsidRDefault="009B0CD6" w:rsidP="00163539">
      <w:pPr>
        <w:jc w:val="center"/>
        <w:rPr>
          <w:rFonts w:ascii="Times New Roman" w:hAnsi="Times New Roman"/>
          <w:i/>
          <w:spacing w:val="-4"/>
        </w:rPr>
      </w:pPr>
    </w:p>
    <w:p w:rsidR="009B0CD6" w:rsidRPr="009D3F30" w:rsidRDefault="009B0CD6" w:rsidP="00163539">
      <w:pPr>
        <w:jc w:val="center"/>
        <w:rPr>
          <w:rFonts w:ascii="Times New Roman" w:hAnsi="Times New Roman"/>
          <w:i/>
          <w:spacing w:val="-4"/>
        </w:rPr>
      </w:pPr>
    </w:p>
    <w:p w:rsidR="009B0CD6" w:rsidRPr="009D3F30" w:rsidRDefault="009B0CD6" w:rsidP="00163539">
      <w:pPr>
        <w:jc w:val="center"/>
        <w:rPr>
          <w:rFonts w:ascii="Times New Roman" w:hAnsi="Times New Roman"/>
          <w:i/>
          <w:spacing w:val="-4"/>
        </w:rPr>
      </w:pPr>
    </w:p>
    <w:p w:rsidR="009B0CD6" w:rsidRPr="009D3F30" w:rsidRDefault="009B0CD6" w:rsidP="00163539">
      <w:pPr>
        <w:jc w:val="center"/>
        <w:rPr>
          <w:rFonts w:ascii="Times New Roman" w:hAnsi="Times New Roman"/>
          <w:i/>
          <w:spacing w:val="-4"/>
        </w:rPr>
      </w:pPr>
    </w:p>
    <w:p w:rsidR="009B0CD6" w:rsidRPr="009D3F30" w:rsidRDefault="009B0CD6" w:rsidP="00163539">
      <w:pPr>
        <w:jc w:val="center"/>
        <w:rPr>
          <w:rFonts w:ascii="Times New Roman" w:hAnsi="Times New Roman"/>
          <w:i/>
          <w:spacing w:val="-4"/>
        </w:rPr>
      </w:pPr>
    </w:p>
    <w:p w:rsidR="009B0CD6" w:rsidRPr="009D3F30" w:rsidRDefault="009B0CD6" w:rsidP="00163539">
      <w:pPr>
        <w:jc w:val="center"/>
        <w:rPr>
          <w:rFonts w:ascii="Times New Roman" w:hAnsi="Times New Roman"/>
          <w:i/>
          <w:spacing w:val="-4"/>
        </w:rPr>
      </w:pPr>
    </w:p>
    <w:p w:rsidR="009B0CD6" w:rsidRPr="009D3F30" w:rsidRDefault="009B0CD6" w:rsidP="00163539">
      <w:pPr>
        <w:rPr>
          <w:rFonts w:ascii="Times New Roman" w:hAnsi="Times New Roman"/>
          <w:spacing w:val="-4"/>
          <w:sz w:val="32"/>
        </w:rPr>
      </w:pPr>
    </w:p>
    <w:p w:rsidR="009B0CD6" w:rsidRPr="009D3F30" w:rsidRDefault="009B0CD6" w:rsidP="00163539">
      <w:pPr>
        <w:rPr>
          <w:rFonts w:ascii="Times New Roman" w:hAnsi="Times New Roman"/>
          <w:b/>
          <w:bCs/>
          <w:sz w:val="32"/>
        </w:rPr>
      </w:pPr>
      <w:r w:rsidRPr="009D3F30">
        <w:rPr>
          <w:rFonts w:ascii="Times New Roman" w:hAnsi="Times New Roman"/>
          <w:spacing w:val="-4"/>
          <w:sz w:val="32"/>
        </w:rPr>
        <w:t xml:space="preserve">Of all the first and second graders on the playground, one hundred of the students were playing on the blacktop. The rest of the students were playing on the field.  How many students were playing in the field? </w:t>
      </w:r>
    </w:p>
    <w:p w:rsidR="009B0CD6" w:rsidRPr="009D3F30" w:rsidRDefault="009B0CD6" w:rsidP="00163539">
      <w:pPr>
        <w:jc w:val="center"/>
        <w:rPr>
          <w:rFonts w:ascii="Times New Roman" w:hAnsi="Times New Roman"/>
          <w:b/>
          <w:bCs/>
        </w:rPr>
      </w:pPr>
    </w:p>
    <w:p w:rsidR="009B0CD6" w:rsidRPr="009D3F30" w:rsidRDefault="009B0CD6" w:rsidP="00163539">
      <w:pPr>
        <w:jc w:val="center"/>
        <w:rPr>
          <w:rFonts w:ascii="Times New Roman" w:hAnsi="Times New Roman"/>
          <w:b/>
          <w:bCs/>
        </w:rPr>
      </w:pPr>
      <w:r>
        <w:rPr>
          <w:noProof/>
        </w:rPr>
        <w:pict>
          <v:shape id="_x0000_s1030" type="#_x0000_t202" style="position:absolute;left:0;text-align:left;margin-left:27pt;margin-top:7.35pt;width:489pt;height:242.1pt;z-index:25165875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">
            <v:textbox style="mso-next-textbox:#_x0000_s1030">
              <w:txbxContent>
                <w:p w:rsidR="009B0CD6" w:rsidRPr="004A7B11" w:rsidRDefault="009B0CD6" w:rsidP="00163539">
                  <w:pPr>
                    <w:jc w:val="center"/>
                    <w:rPr>
                      <w:rFonts w:ascii="Times New Roman" w:hAnsi="Times New Roman"/>
                      <w:sz w:val="28"/>
                    </w:rPr>
                  </w:pPr>
                  <w:r w:rsidRPr="004A7B11">
                    <w:rPr>
                      <w:rFonts w:ascii="Times New Roman" w:hAnsi="Times New Roman"/>
                      <w:sz w:val="28"/>
                    </w:rPr>
                    <w:t>Explain your reasoning with drawings, words, and/or numbers.</w:t>
                  </w:r>
                </w:p>
                <w:p w:rsidR="009B0CD6" w:rsidRDefault="009B0CD6" w:rsidP="00163539">
                  <w:pPr>
                    <w:jc w:val="center"/>
                    <w:rPr>
                      <w:rFonts w:ascii="Times New Roman" w:hAnsi="Times New Roman"/>
                    </w:rPr>
                  </w:pPr>
                </w:p>
                <w:p w:rsidR="009B0CD6" w:rsidRDefault="009B0CD6" w:rsidP="00163539">
                  <w:pPr>
                    <w:jc w:val="center"/>
                    <w:rPr>
                      <w:rFonts w:ascii="Times New Roman" w:hAnsi="Times New Roman"/>
                    </w:rPr>
                  </w:pPr>
                </w:p>
                <w:p w:rsidR="009B0CD6" w:rsidRDefault="009B0CD6" w:rsidP="00163539">
                  <w:pPr>
                    <w:jc w:val="center"/>
                    <w:rPr>
                      <w:rFonts w:ascii="Times New Roman" w:hAnsi="Times New Roman"/>
                      <w:i/>
                    </w:rPr>
                  </w:pPr>
                </w:p>
                <w:p w:rsidR="009B0CD6" w:rsidRDefault="009B0CD6" w:rsidP="00163539">
                  <w:pPr>
                    <w:jc w:val="center"/>
                    <w:rPr>
                      <w:rFonts w:ascii="Times New Roman" w:hAnsi="Times New Roman"/>
                      <w:i/>
                    </w:rPr>
                  </w:pPr>
                </w:p>
                <w:p w:rsidR="009B0CD6" w:rsidRDefault="009B0CD6" w:rsidP="00163539">
                  <w:pPr>
                    <w:jc w:val="center"/>
                    <w:rPr>
                      <w:rFonts w:ascii="Times New Roman" w:hAnsi="Times New Roman"/>
                      <w:i/>
                    </w:rPr>
                  </w:pPr>
                </w:p>
                <w:p w:rsidR="009B0CD6" w:rsidRDefault="009B0CD6" w:rsidP="00163539">
                  <w:pPr>
                    <w:jc w:val="center"/>
                    <w:rPr>
                      <w:rFonts w:ascii="Times New Roman" w:hAnsi="Times New Roman"/>
                      <w:i/>
                    </w:rPr>
                  </w:pPr>
                </w:p>
                <w:p w:rsidR="009B0CD6" w:rsidRPr="00163539" w:rsidRDefault="009B0CD6" w:rsidP="00163539">
                  <w:pPr>
                    <w:jc w:val="center"/>
                    <w:rPr>
                      <w:rFonts w:ascii="Times New Roman" w:hAnsi="Times New Roman"/>
                      <w:i/>
                    </w:rPr>
                  </w:pPr>
                </w:p>
                <w:p w:rsidR="009B0CD6" w:rsidRPr="004A7B11" w:rsidRDefault="009B0CD6" w:rsidP="00163539">
                  <w:pPr>
                    <w:jc w:val="center"/>
                    <w:rPr>
                      <w:rFonts w:ascii="Times New Roman" w:hAnsi="Times New Roman"/>
                      <w:b/>
                      <w:sz w:val="28"/>
                    </w:rPr>
                  </w:pPr>
                  <w:r w:rsidRPr="004A7B11">
                    <w:rPr>
                      <w:rFonts w:ascii="Times New Roman" w:hAnsi="Times New Roman"/>
                      <w:b/>
                      <w:sz w:val="28"/>
                    </w:rPr>
                    <w:t>__________  students were not playing on the field.</w:t>
                  </w:r>
                </w:p>
                <w:p w:rsidR="009B0CD6" w:rsidRPr="004A7B11" w:rsidRDefault="009B0CD6" w:rsidP="00163539">
                  <w:pPr>
                    <w:jc w:val="center"/>
                    <w:rPr>
                      <w:rFonts w:ascii="Times New Roman" w:hAnsi="Times New Roman"/>
                      <w:sz w:val="28"/>
                    </w:rPr>
                  </w:pPr>
                </w:p>
                <w:p w:rsidR="009B0CD6" w:rsidRPr="004A7B11" w:rsidRDefault="009B0CD6" w:rsidP="00163539">
                  <w:pPr>
                    <w:jc w:val="center"/>
                    <w:rPr>
                      <w:sz w:val="28"/>
                    </w:rPr>
                  </w:pPr>
                  <w:r w:rsidRPr="004A7B11">
                    <w:rPr>
                      <w:rFonts w:ascii="Times New Roman" w:hAnsi="Times New Roman"/>
                      <w:sz w:val="28"/>
                    </w:rPr>
                    <w:t>Write an equation to match the situation.</w:t>
                  </w:r>
                </w:p>
              </w:txbxContent>
            </v:textbox>
          </v:shape>
        </w:pict>
      </w:r>
    </w:p>
    <w:p w:rsidR="009B0CD6" w:rsidRPr="009D3F30" w:rsidRDefault="009B0CD6" w:rsidP="00163539">
      <w:pPr>
        <w:jc w:val="center"/>
        <w:rPr>
          <w:rFonts w:ascii="Times New Roman" w:hAnsi="Times New Roman"/>
          <w:b/>
          <w:bCs/>
        </w:rPr>
      </w:pPr>
    </w:p>
    <w:p w:rsidR="009B0CD6" w:rsidRPr="009D3F30" w:rsidRDefault="009B0CD6" w:rsidP="00163539">
      <w:pPr>
        <w:jc w:val="center"/>
        <w:rPr>
          <w:rFonts w:ascii="Times New Roman" w:hAnsi="Times New Roman"/>
          <w:b/>
          <w:bCs/>
        </w:rPr>
      </w:pPr>
    </w:p>
    <w:p w:rsidR="009B0CD6" w:rsidRPr="009D3F30" w:rsidRDefault="009B0CD6" w:rsidP="00163539">
      <w:pPr>
        <w:jc w:val="center"/>
        <w:rPr>
          <w:rFonts w:ascii="Times New Roman" w:hAnsi="Times New Roman"/>
          <w:b/>
          <w:bCs/>
        </w:rPr>
      </w:pPr>
    </w:p>
    <w:p w:rsidR="009B0CD6" w:rsidRPr="009D3F30" w:rsidRDefault="009B0CD6" w:rsidP="00163539">
      <w:pPr>
        <w:jc w:val="center"/>
        <w:rPr>
          <w:rFonts w:ascii="Times New Roman" w:hAnsi="Times New Roman"/>
          <w:b/>
          <w:bCs/>
        </w:rPr>
      </w:pPr>
    </w:p>
    <w:p w:rsidR="009B0CD6" w:rsidRPr="009D3F30" w:rsidRDefault="009B0CD6" w:rsidP="00163539">
      <w:pPr>
        <w:jc w:val="center"/>
        <w:rPr>
          <w:rFonts w:ascii="Times New Roman" w:hAnsi="Times New Roman"/>
          <w:b/>
          <w:bCs/>
        </w:rPr>
      </w:pPr>
    </w:p>
    <w:p w:rsidR="009B0CD6" w:rsidRPr="009D3F30" w:rsidRDefault="009B0CD6" w:rsidP="00163539">
      <w:pPr>
        <w:jc w:val="center"/>
        <w:rPr>
          <w:rFonts w:ascii="Times New Roman" w:hAnsi="Times New Roman"/>
          <w:b/>
          <w:bCs/>
        </w:rPr>
      </w:pPr>
    </w:p>
    <w:p w:rsidR="009B0CD6" w:rsidRPr="009D3F30" w:rsidRDefault="009B0CD6" w:rsidP="00163539">
      <w:pPr>
        <w:jc w:val="center"/>
        <w:rPr>
          <w:rFonts w:ascii="Times New Roman" w:hAnsi="Times New Roman"/>
          <w:b/>
          <w:bCs/>
        </w:rPr>
      </w:pPr>
    </w:p>
    <w:p w:rsidR="009B0CD6" w:rsidRPr="009D3F30" w:rsidRDefault="009B0CD6" w:rsidP="00163539">
      <w:pPr>
        <w:rPr>
          <w:rFonts w:ascii="Times New Roman" w:hAnsi="Times New Roman"/>
        </w:rPr>
      </w:pPr>
    </w:p>
    <w:p w:rsidR="009B0CD6" w:rsidRPr="009D3F30" w:rsidRDefault="009B0CD6" w:rsidP="00163539">
      <w:pPr>
        <w:rPr>
          <w:rFonts w:ascii="Times New Roman" w:hAnsi="Times New Roman"/>
          <w:b/>
          <w:bCs/>
        </w:rPr>
      </w:pPr>
    </w:p>
    <w:p w:rsidR="009B0CD6" w:rsidRPr="009D3F30" w:rsidRDefault="009B0CD6" w:rsidP="00163539">
      <w:pPr>
        <w:rPr>
          <w:rFonts w:ascii="Times New Roman" w:hAnsi="Times New Roman"/>
          <w:b/>
          <w:bCs/>
        </w:rPr>
      </w:pPr>
    </w:p>
    <w:p w:rsidR="009B0CD6" w:rsidRPr="009D3F30" w:rsidRDefault="009B0CD6" w:rsidP="00163539">
      <w:pPr>
        <w:rPr>
          <w:rFonts w:ascii="Times New Roman" w:hAnsi="Times New Roman"/>
          <w:b/>
          <w:bCs/>
        </w:rPr>
      </w:pPr>
    </w:p>
    <w:p w:rsidR="009B0CD6" w:rsidRPr="009D3F30" w:rsidRDefault="009B0CD6" w:rsidP="00163539">
      <w:pPr>
        <w:rPr>
          <w:rFonts w:ascii="Times New Roman" w:hAnsi="Times New Roman"/>
          <w:b/>
          <w:bCs/>
        </w:rPr>
      </w:pPr>
    </w:p>
    <w:p w:rsidR="009B0CD6" w:rsidRPr="009D3F30" w:rsidRDefault="009B0CD6" w:rsidP="00163539">
      <w:pPr>
        <w:spacing w:line="360" w:lineRule="auto"/>
        <w:rPr>
          <w:rFonts w:ascii="Times New Roman" w:hAnsi="Times New Roman"/>
          <w:b/>
          <w:bCs/>
        </w:rPr>
      </w:pPr>
      <w:r w:rsidRPr="009D3F30">
        <w:rPr>
          <w:rFonts w:ascii="Times New Roman" w:hAnsi="Times New Roman"/>
          <w:b/>
          <w:bCs/>
        </w:rPr>
        <w:t xml:space="preserve"> </w:t>
      </w:r>
    </w:p>
    <w:p w:rsidR="009B0CD6" w:rsidRPr="009D3F30" w:rsidRDefault="009B0CD6">
      <w:pPr>
        <w:rPr>
          <w:rFonts w:ascii="Times New Roman" w:hAnsi="Times New Roman"/>
        </w:rPr>
      </w:pPr>
    </w:p>
    <w:sectPr w:rsidR="009B0CD6" w:rsidRPr="009D3F30" w:rsidSect="00414640">
      <w:headerReference w:type="default" r:id="rId15"/>
      <w:pgSz w:w="12240" w:h="15840"/>
      <w:pgMar w:top="720" w:right="720" w:bottom="720" w:left="72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0CD6" w:rsidRDefault="009B0CD6">
      <w:r>
        <w:separator/>
      </w:r>
    </w:p>
  </w:endnote>
  <w:endnote w:type="continuationSeparator" w:id="0">
    <w:p w:rsidR="009B0CD6" w:rsidRDefault="009B0CD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Times New Roman PS MT">
    <w:altName w:val="Cambria"/>
    <w:panose1 w:val="00000000000000000000"/>
    <w:charset w:val="00"/>
    <w:family w:val="auto"/>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0CD6" w:rsidRDefault="009B0CD6">
      <w:r>
        <w:separator/>
      </w:r>
    </w:p>
  </w:footnote>
  <w:footnote w:type="continuationSeparator" w:id="0">
    <w:p w:rsidR="009B0CD6" w:rsidRDefault="009B0CD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0CD6" w:rsidRPr="00274970" w:rsidRDefault="009B0CD6" w:rsidP="00414640">
    <w:pPr>
      <w:jc w:val="center"/>
      <w:outlineLvl w:val="0"/>
      <w:rPr>
        <w:rFonts w:ascii="Times New Roman" w:hAnsi="Times New Roman"/>
        <w:b/>
        <w:sz w:val="28"/>
        <w:szCs w:val="28"/>
      </w:rPr>
    </w:pPr>
  </w:p>
  <w:p w:rsidR="009B0CD6" w:rsidRPr="00513906" w:rsidRDefault="009B0CD6" w:rsidP="00414640">
    <w:pPr>
      <w:jc w:val="center"/>
      <w:outlineLvl w:val="0"/>
      <w:rPr>
        <w:rFonts w:ascii="Times New Roman" w:hAnsi="Times New Roman"/>
        <w:b/>
        <w:sz w:val="44"/>
        <w:szCs w:val="44"/>
      </w:rPr>
    </w:pPr>
    <w:r w:rsidRPr="00274970">
      <w:rPr>
        <w:rFonts w:ascii="Times New Roman" w:hAnsi="Times New Roman"/>
        <w:b/>
        <w:sz w:val="44"/>
        <w:szCs w:val="44"/>
      </w:rPr>
      <w:t>Formative Instructional and Assessment Tasks</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0CD6" w:rsidRPr="003A653A" w:rsidRDefault="009B0CD6" w:rsidP="00163539">
    <w:pPr>
      <w:pStyle w:val="Footer"/>
      <w:tabs>
        <w:tab w:val="left" w:pos="1380"/>
        <w:tab w:val="left" w:pos="4860"/>
      </w:tabs>
      <w:rPr>
        <w:rFonts w:ascii="Times New Roman" w:hAnsi="Times New Roman"/>
        <w:b/>
      </w:rPr>
    </w:pPr>
    <w:r>
      <w:rPr>
        <w:rFonts w:ascii="Times New Roman" w:hAnsi="Times New Roman"/>
        <w:b/>
        <w:sz w:val="20"/>
      </w:rPr>
      <w:t>NBT Task 4a</w:t>
    </w:r>
    <w:r w:rsidRPr="003A653A">
      <w:rPr>
        <w:rFonts w:ascii="Times New Roman" w:hAnsi="Times New Roman"/>
        <w:b/>
      </w:rPr>
      <w:tab/>
    </w:r>
    <w:r>
      <w:rPr>
        <w:rFonts w:ascii="Times New Roman" w:hAnsi="Times New Roman"/>
        <w:b/>
      </w:rPr>
      <w:tab/>
    </w:r>
    <w:r w:rsidRPr="003A653A">
      <w:rPr>
        <w:rFonts w:ascii="Times New Roman" w:hAnsi="Times New Roman"/>
        <w:b/>
      </w:rPr>
      <w:tab/>
    </w:r>
    <w:r w:rsidRPr="00237C98">
      <w:rPr>
        <w:rFonts w:ascii="Times New Roman" w:hAnsi="Times New Roman"/>
        <w:b/>
        <w:sz w:val="28"/>
        <w:szCs w:val="28"/>
      </w:rPr>
      <w:t>Name ____________________________________</w:t>
    </w:r>
    <w:r w:rsidRPr="003A653A">
      <w:rPr>
        <w:rFonts w:ascii="Times New Roman" w:hAnsi="Times New Roman"/>
        <w:b/>
      </w:rPr>
      <w:t xml:space="preserve"> </w:t>
    </w:r>
  </w:p>
  <w:p w:rsidR="009B0CD6" w:rsidRPr="00163539" w:rsidRDefault="009B0CD6" w:rsidP="00163539">
    <w:pPr>
      <w:pStyle w:val="Footer"/>
      <w:tabs>
        <w:tab w:val="clear" w:pos="4680"/>
        <w:tab w:val="clear" w:pos="9360"/>
        <w:tab w:val="right" w:pos="10800"/>
      </w:tabs>
      <w:rPr>
        <w:rFonts w:ascii="Times New Roman" w:hAnsi="Times New Roman"/>
        <w:b/>
        <w:sz w:val="20"/>
      </w:rPr>
    </w:pPr>
    <w:r>
      <w:rPr>
        <w:rFonts w:ascii="Times New Roman" w:hAnsi="Times New Roman"/>
        <w:b/>
        <w:sz w:val="20"/>
      </w:rPr>
      <w:t xml:space="preserve">2.NBT.7, 2.NBT.8, 2.NBT.9 </w:t>
    </w:r>
    <w:r>
      <w:rPr>
        <w:rFonts w:ascii="Times New Roman" w:hAnsi="Times New Roman"/>
        <w:b/>
        <w:sz w:val="20"/>
      </w:rPr>
      <w:br/>
      <w:t>Formative Instructional and Assessment Tasks</w:t>
    </w:r>
    <w:r>
      <w:rPr>
        <w:rFonts w:ascii="Times New Roman" w:hAnsi="Times New Roman"/>
        <w:b/>
        <w:sz w:val="20"/>
      </w:rPr>
      <w:br/>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0CD6" w:rsidRPr="00274970" w:rsidRDefault="009B0CD6" w:rsidP="00414640">
    <w:pPr>
      <w:jc w:val="center"/>
      <w:outlineLvl w:val="0"/>
      <w:rPr>
        <w:rFonts w:ascii="Times New Roman" w:hAnsi="Times New Roman"/>
        <w:b/>
        <w:sz w:val="28"/>
        <w:szCs w:val="28"/>
      </w:rPr>
    </w:pPr>
  </w:p>
  <w:p w:rsidR="009B0CD6" w:rsidRPr="00513906" w:rsidRDefault="009B0CD6" w:rsidP="00414640">
    <w:pPr>
      <w:jc w:val="center"/>
      <w:outlineLvl w:val="0"/>
      <w:rPr>
        <w:rFonts w:ascii="Times New Roman" w:hAnsi="Times New Roman"/>
        <w:b/>
        <w:sz w:val="44"/>
        <w:szCs w:val="44"/>
      </w:rPr>
    </w:pPr>
    <w:r w:rsidRPr="00274970">
      <w:rPr>
        <w:rFonts w:ascii="Times New Roman" w:hAnsi="Times New Roman"/>
        <w:b/>
        <w:sz w:val="44"/>
        <w:szCs w:val="44"/>
      </w:rPr>
      <w:t>Formative Instructional and Assessment Tasks</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0CD6" w:rsidRPr="003A653A" w:rsidRDefault="009B0CD6" w:rsidP="00163539">
    <w:pPr>
      <w:pStyle w:val="Footer"/>
      <w:tabs>
        <w:tab w:val="left" w:pos="1380"/>
        <w:tab w:val="left" w:pos="4860"/>
      </w:tabs>
      <w:rPr>
        <w:rFonts w:ascii="Times New Roman" w:hAnsi="Times New Roman"/>
        <w:b/>
      </w:rPr>
    </w:pPr>
    <w:r>
      <w:rPr>
        <w:rFonts w:ascii="Times New Roman" w:hAnsi="Times New Roman"/>
        <w:b/>
        <w:sz w:val="20"/>
      </w:rPr>
      <w:t>NBT Task 4b</w:t>
    </w:r>
    <w:r w:rsidRPr="003A653A">
      <w:rPr>
        <w:rFonts w:ascii="Times New Roman" w:hAnsi="Times New Roman"/>
        <w:b/>
      </w:rPr>
      <w:tab/>
    </w:r>
    <w:r>
      <w:rPr>
        <w:rFonts w:ascii="Times New Roman" w:hAnsi="Times New Roman"/>
        <w:b/>
      </w:rPr>
      <w:tab/>
    </w:r>
    <w:r w:rsidRPr="003A653A">
      <w:rPr>
        <w:rFonts w:ascii="Times New Roman" w:hAnsi="Times New Roman"/>
        <w:b/>
      </w:rPr>
      <w:tab/>
    </w:r>
    <w:r w:rsidRPr="00237C98">
      <w:rPr>
        <w:rFonts w:ascii="Times New Roman" w:hAnsi="Times New Roman"/>
        <w:b/>
        <w:sz w:val="28"/>
        <w:szCs w:val="28"/>
      </w:rPr>
      <w:t>Name ____________________________________</w:t>
    </w:r>
    <w:r w:rsidRPr="003A653A">
      <w:rPr>
        <w:rFonts w:ascii="Times New Roman" w:hAnsi="Times New Roman"/>
        <w:b/>
      </w:rPr>
      <w:t xml:space="preserve"> </w:t>
    </w:r>
  </w:p>
  <w:p w:rsidR="009B0CD6" w:rsidRPr="00163539" w:rsidRDefault="009B0CD6" w:rsidP="00163539">
    <w:pPr>
      <w:pStyle w:val="Footer"/>
      <w:tabs>
        <w:tab w:val="clear" w:pos="4680"/>
        <w:tab w:val="clear" w:pos="9360"/>
        <w:tab w:val="right" w:pos="10800"/>
      </w:tabs>
      <w:rPr>
        <w:rFonts w:ascii="Times New Roman" w:hAnsi="Times New Roman"/>
        <w:b/>
        <w:sz w:val="20"/>
      </w:rPr>
    </w:pPr>
    <w:r>
      <w:rPr>
        <w:rFonts w:ascii="Times New Roman" w:hAnsi="Times New Roman"/>
        <w:b/>
        <w:sz w:val="20"/>
      </w:rPr>
      <w:t xml:space="preserve">2.NBT.7, 2.NBT.8, 2.NBT.9 </w:t>
    </w:r>
    <w:r>
      <w:rPr>
        <w:rFonts w:ascii="Times New Roman" w:hAnsi="Times New Roman"/>
        <w:b/>
        <w:sz w:val="20"/>
      </w:rPr>
      <w:br/>
      <w:t>Formative Instructional and Assessment Tasks</w:t>
    </w:r>
    <w:r>
      <w:rPr>
        <w:rFonts w:ascii="Times New Roman" w:hAnsi="Times New Roman"/>
        <w:b/>
        <w:sz w:val="20"/>
      </w:rPr>
      <w:br/>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0CD6" w:rsidRPr="00274970" w:rsidRDefault="009B0CD6" w:rsidP="00414640">
    <w:pPr>
      <w:jc w:val="center"/>
      <w:outlineLvl w:val="0"/>
      <w:rPr>
        <w:rFonts w:ascii="Times New Roman" w:hAnsi="Times New Roman"/>
        <w:b/>
        <w:sz w:val="28"/>
        <w:szCs w:val="28"/>
      </w:rPr>
    </w:pPr>
  </w:p>
  <w:p w:rsidR="009B0CD6" w:rsidRPr="00513906" w:rsidRDefault="009B0CD6" w:rsidP="00414640">
    <w:pPr>
      <w:jc w:val="center"/>
      <w:outlineLvl w:val="0"/>
      <w:rPr>
        <w:rFonts w:ascii="Times New Roman" w:hAnsi="Times New Roman"/>
        <w:b/>
        <w:sz w:val="44"/>
        <w:szCs w:val="44"/>
      </w:rPr>
    </w:pPr>
    <w:r w:rsidRPr="00274970">
      <w:rPr>
        <w:rFonts w:ascii="Times New Roman" w:hAnsi="Times New Roman"/>
        <w:b/>
        <w:sz w:val="44"/>
        <w:szCs w:val="44"/>
      </w:rPr>
      <w:t>Formative Instructional and Assessment Tasks</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0CD6" w:rsidRPr="003A653A" w:rsidRDefault="009B0CD6" w:rsidP="00163539">
    <w:pPr>
      <w:pStyle w:val="Footer"/>
      <w:tabs>
        <w:tab w:val="left" w:pos="1380"/>
        <w:tab w:val="left" w:pos="4860"/>
      </w:tabs>
      <w:rPr>
        <w:rFonts w:ascii="Times New Roman" w:hAnsi="Times New Roman"/>
        <w:b/>
      </w:rPr>
    </w:pPr>
    <w:r>
      <w:rPr>
        <w:rFonts w:ascii="Times New Roman" w:hAnsi="Times New Roman"/>
        <w:b/>
        <w:sz w:val="20"/>
      </w:rPr>
      <w:t>NBT Task 4c</w:t>
    </w:r>
    <w:r w:rsidRPr="003A653A">
      <w:rPr>
        <w:rFonts w:ascii="Times New Roman" w:hAnsi="Times New Roman"/>
        <w:b/>
      </w:rPr>
      <w:tab/>
    </w:r>
    <w:r>
      <w:rPr>
        <w:rFonts w:ascii="Times New Roman" w:hAnsi="Times New Roman"/>
        <w:b/>
      </w:rPr>
      <w:tab/>
    </w:r>
    <w:r w:rsidRPr="003A653A">
      <w:rPr>
        <w:rFonts w:ascii="Times New Roman" w:hAnsi="Times New Roman"/>
        <w:b/>
      </w:rPr>
      <w:tab/>
    </w:r>
    <w:r w:rsidRPr="00237C98">
      <w:rPr>
        <w:rFonts w:ascii="Times New Roman" w:hAnsi="Times New Roman"/>
        <w:b/>
        <w:sz w:val="28"/>
        <w:szCs w:val="28"/>
      </w:rPr>
      <w:t>Name ____________________________________</w:t>
    </w:r>
    <w:r w:rsidRPr="003A653A">
      <w:rPr>
        <w:rFonts w:ascii="Times New Roman" w:hAnsi="Times New Roman"/>
        <w:b/>
      </w:rPr>
      <w:t xml:space="preserve"> </w:t>
    </w:r>
  </w:p>
  <w:p w:rsidR="009B0CD6" w:rsidRDefault="009B0CD6" w:rsidP="00163539">
    <w:pPr>
      <w:pStyle w:val="Footer"/>
      <w:tabs>
        <w:tab w:val="clear" w:pos="4680"/>
        <w:tab w:val="clear" w:pos="9360"/>
        <w:tab w:val="right" w:pos="10800"/>
      </w:tabs>
      <w:rPr>
        <w:rFonts w:ascii="Times New Roman" w:hAnsi="Times New Roman"/>
        <w:b/>
        <w:sz w:val="20"/>
      </w:rPr>
    </w:pPr>
    <w:r w:rsidRPr="003A653A">
      <w:rPr>
        <w:rFonts w:ascii="Times New Roman" w:hAnsi="Times New Roman"/>
        <w:b/>
        <w:sz w:val="20"/>
      </w:rPr>
      <w:t>2.</w:t>
    </w:r>
    <w:r>
      <w:rPr>
        <w:rFonts w:ascii="Times New Roman" w:hAnsi="Times New Roman"/>
        <w:b/>
        <w:sz w:val="20"/>
      </w:rPr>
      <w:t>NBT.7, 2.NBT.9</w:t>
    </w:r>
  </w:p>
  <w:p w:rsidR="009B0CD6" w:rsidRPr="00163539" w:rsidRDefault="009B0CD6" w:rsidP="00163539">
    <w:pPr>
      <w:pStyle w:val="Footer"/>
      <w:tabs>
        <w:tab w:val="clear" w:pos="4680"/>
        <w:tab w:val="clear" w:pos="9360"/>
        <w:tab w:val="right" w:pos="10800"/>
      </w:tabs>
      <w:rPr>
        <w:rFonts w:ascii="Times New Roman" w:hAnsi="Times New Roman"/>
        <w:b/>
        <w:sz w:val="20"/>
      </w:rPr>
    </w:pPr>
    <w:r>
      <w:rPr>
        <w:rFonts w:ascii="Times New Roman" w:hAnsi="Times New Roman"/>
        <w:b/>
        <w:sz w:val="20"/>
      </w:rPr>
      <w:t>Formative Instructional and Assessment Tasks</w:t>
    </w:r>
    <w:r>
      <w:rPr>
        <w:rFonts w:ascii="Times New Roman" w:hAnsi="Times New Roman"/>
        <w:b/>
        <w:sz w:val="20"/>
      </w:rPr>
      <w:br/>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0CD6" w:rsidRPr="00274970" w:rsidRDefault="009B0CD6" w:rsidP="00414640">
    <w:pPr>
      <w:jc w:val="center"/>
      <w:outlineLvl w:val="0"/>
      <w:rPr>
        <w:rFonts w:ascii="Times New Roman" w:hAnsi="Times New Roman"/>
        <w:b/>
        <w:sz w:val="28"/>
        <w:szCs w:val="28"/>
      </w:rPr>
    </w:pPr>
  </w:p>
  <w:p w:rsidR="009B0CD6" w:rsidRPr="00513906" w:rsidRDefault="009B0CD6" w:rsidP="00414640">
    <w:pPr>
      <w:jc w:val="center"/>
      <w:outlineLvl w:val="0"/>
      <w:rPr>
        <w:rFonts w:ascii="Times New Roman" w:hAnsi="Times New Roman"/>
        <w:b/>
        <w:sz w:val="44"/>
        <w:szCs w:val="44"/>
      </w:rPr>
    </w:pPr>
    <w:r w:rsidRPr="00274970">
      <w:rPr>
        <w:rFonts w:ascii="Times New Roman" w:hAnsi="Times New Roman"/>
        <w:b/>
        <w:sz w:val="44"/>
        <w:szCs w:val="44"/>
      </w:rPr>
      <w:t>Formative Instructional and Assessment Tasks</w: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0CD6" w:rsidRPr="003A653A" w:rsidRDefault="009B0CD6" w:rsidP="00163539">
    <w:pPr>
      <w:pStyle w:val="Footer"/>
      <w:tabs>
        <w:tab w:val="left" w:pos="1380"/>
        <w:tab w:val="left" w:pos="4860"/>
      </w:tabs>
      <w:rPr>
        <w:rFonts w:ascii="Times New Roman" w:hAnsi="Times New Roman"/>
        <w:b/>
      </w:rPr>
    </w:pPr>
    <w:r>
      <w:rPr>
        <w:rFonts w:ascii="Times New Roman" w:hAnsi="Times New Roman"/>
        <w:b/>
        <w:sz w:val="20"/>
      </w:rPr>
      <w:t>NBT Task 4d</w:t>
    </w:r>
    <w:r w:rsidRPr="003A653A">
      <w:rPr>
        <w:rFonts w:ascii="Times New Roman" w:hAnsi="Times New Roman"/>
        <w:b/>
      </w:rPr>
      <w:tab/>
    </w:r>
    <w:r>
      <w:rPr>
        <w:rFonts w:ascii="Times New Roman" w:hAnsi="Times New Roman"/>
        <w:b/>
      </w:rPr>
      <w:tab/>
    </w:r>
    <w:r w:rsidRPr="003A653A">
      <w:rPr>
        <w:rFonts w:ascii="Times New Roman" w:hAnsi="Times New Roman"/>
        <w:b/>
      </w:rPr>
      <w:tab/>
    </w:r>
    <w:r w:rsidRPr="00237C98">
      <w:rPr>
        <w:rFonts w:ascii="Times New Roman" w:hAnsi="Times New Roman"/>
        <w:b/>
        <w:sz w:val="28"/>
        <w:szCs w:val="28"/>
      </w:rPr>
      <w:t>Name ____________________________________</w:t>
    </w:r>
    <w:r w:rsidRPr="003A653A">
      <w:rPr>
        <w:rFonts w:ascii="Times New Roman" w:hAnsi="Times New Roman"/>
        <w:b/>
      </w:rPr>
      <w:t xml:space="preserve"> </w:t>
    </w:r>
  </w:p>
  <w:p w:rsidR="009B0CD6" w:rsidRDefault="009B0CD6" w:rsidP="00163539">
    <w:pPr>
      <w:pStyle w:val="Footer"/>
      <w:tabs>
        <w:tab w:val="clear" w:pos="4680"/>
        <w:tab w:val="clear" w:pos="9360"/>
        <w:tab w:val="right" w:pos="10800"/>
      </w:tabs>
      <w:rPr>
        <w:rFonts w:ascii="Times New Roman" w:hAnsi="Times New Roman"/>
        <w:b/>
        <w:sz w:val="20"/>
      </w:rPr>
    </w:pPr>
    <w:r w:rsidRPr="003A653A">
      <w:rPr>
        <w:rFonts w:ascii="Times New Roman" w:hAnsi="Times New Roman"/>
        <w:b/>
        <w:sz w:val="20"/>
      </w:rPr>
      <w:t>2.</w:t>
    </w:r>
    <w:r>
      <w:rPr>
        <w:rFonts w:ascii="Times New Roman" w:hAnsi="Times New Roman"/>
        <w:b/>
        <w:sz w:val="20"/>
      </w:rPr>
      <w:t>NBT.7, 2.NBT.9</w:t>
    </w:r>
  </w:p>
  <w:p w:rsidR="009B0CD6" w:rsidRPr="00163539" w:rsidRDefault="009B0CD6" w:rsidP="00163539">
    <w:pPr>
      <w:pStyle w:val="Footer"/>
      <w:tabs>
        <w:tab w:val="clear" w:pos="4680"/>
        <w:tab w:val="clear" w:pos="9360"/>
        <w:tab w:val="right" w:pos="10800"/>
      </w:tabs>
      <w:rPr>
        <w:rFonts w:ascii="Times New Roman" w:hAnsi="Times New Roman"/>
        <w:b/>
        <w:sz w:val="20"/>
      </w:rPr>
    </w:pPr>
    <w:r>
      <w:rPr>
        <w:rFonts w:ascii="Times New Roman" w:hAnsi="Times New Roman"/>
        <w:b/>
        <w:sz w:val="20"/>
      </w:rPr>
      <w:t>Formative Instructional and Assessment Tasks</w:t>
    </w:r>
    <w:r>
      <w:rPr>
        <w:rFonts w:ascii="Times New Roman" w:hAnsi="Times New Roman"/>
        <w:b/>
        <w:sz w:val="20"/>
      </w:rPr>
      <w:br/>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216AA"/>
    <w:multiLevelType w:val="hybridMultilevel"/>
    <w:tmpl w:val="38940476"/>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
    <w:nsid w:val="07CA7E59"/>
    <w:multiLevelType w:val="hybridMultilevel"/>
    <w:tmpl w:val="E5B4DAE2"/>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
    <w:nsid w:val="08265379"/>
    <w:multiLevelType w:val="hybridMultilevel"/>
    <w:tmpl w:val="FDFEAFA8"/>
    <w:lvl w:ilvl="0" w:tplc="0409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0A453BDC"/>
    <w:multiLevelType w:val="hybridMultilevel"/>
    <w:tmpl w:val="50F07ED6"/>
    <w:lvl w:ilvl="0" w:tplc="04090017">
      <w:start w:val="1"/>
      <w:numFmt w:val="lowerLetter"/>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
    <w:nsid w:val="0CCD3E4A"/>
    <w:multiLevelType w:val="hybridMultilevel"/>
    <w:tmpl w:val="D696B4C4"/>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5">
    <w:nsid w:val="0E057A80"/>
    <w:multiLevelType w:val="hybridMultilevel"/>
    <w:tmpl w:val="9C5CDDCE"/>
    <w:lvl w:ilvl="0" w:tplc="0409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11761DFA"/>
    <w:multiLevelType w:val="hybridMultilevel"/>
    <w:tmpl w:val="A20C39C8"/>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7">
    <w:nsid w:val="1C1E5E2D"/>
    <w:multiLevelType w:val="hybridMultilevel"/>
    <w:tmpl w:val="8404338C"/>
    <w:lvl w:ilvl="0" w:tplc="9FBA2F84">
      <w:start w:val="1"/>
      <w:numFmt w:val="decimal"/>
      <w:lvlText w:val="%1)"/>
      <w:lvlJc w:val="left"/>
      <w:pPr>
        <w:ind w:left="1080" w:hanging="72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nsid w:val="1C287436"/>
    <w:multiLevelType w:val="hybridMultilevel"/>
    <w:tmpl w:val="A72E2CB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251E3A1A"/>
    <w:multiLevelType w:val="hybridMultilevel"/>
    <w:tmpl w:val="8108A05E"/>
    <w:lvl w:ilvl="0" w:tplc="1E08981C">
      <w:start w:val="1"/>
      <w:numFmt w:val="bullet"/>
      <w:lvlText w:val=""/>
      <w:lvlJc w:val="left"/>
      <w:pPr>
        <w:ind w:left="432" w:hanging="360"/>
      </w:pPr>
      <w:rPr>
        <w:rFonts w:ascii="Wingdings" w:hAnsi="Wingdings" w:hint="default"/>
      </w:rPr>
    </w:lvl>
    <w:lvl w:ilvl="1" w:tplc="04090003" w:tentative="1">
      <w:start w:val="1"/>
      <w:numFmt w:val="bullet"/>
      <w:lvlText w:val="o"/>
      <w:lvlJc w:val="left"/>
      <w:pPr>
        <w:ind w:left="1152" w:hanging="360"/>
      </w:pPr>
      <w:rPr>
        <w:rFonts w:ascii="Courier New" w:hAnsi="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10">
    <w:nsid w:val="291D6962"/>
    <w:multiLevelType w:val="hybridMultilevel"/>
    <w:tmpl w:val="567665F2"/>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1">
    <w:nsid w:val="2B994217"/>
    <w:multiLevelType w:val="hybridMultilevel"/>
    <w:tmpl w:val="56F21D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2CA14D6E"/>
    <w:multiLevelType w:val="hybridMultilevel"/>
    <w:tmpl w:val="54CC94EC"/>
    <w:lvl w:ilvl="0" w:tplc="04090017">
      <w:start w:val="1"/>
      <w:numFmt w:val="lowerLetter"/>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3">
    <w:nsid w:val="2D926730"/>
    <w:multiLevelType w:val="hybridMultilevel"/>
    <w:tmpl w:val="B0A4F13E"/>
    <w:lvl w:ilvl="0" w:tplc="1E08981C">
      <w:start w:val="1"/>
      <w:numFmt w:val="bullet"/>
      <w:lvlText w:val=""/>
      <w:lvlJc w:val="left"/>
      <w:pPr>
        <w:ind w:left="792" w:hanging="360"/>
      </w:pPr>
      <w:rPr>
        <w:rFonts w:ascii="Wingdings" w:hAnsi="Wingdings" w:hint="default"/>
      </w:rPr>
    </w:lvl>
    <w:lvl w:ilvl="1" w:tplc="04090003" w:tentative="1">
      <w:start w:val="1"/>
      <w:numFmt w:val="bullet"/>
      <w:lvlText w:val="o"/>
      <w:lvlJc w:val="left"/>
      <w:pPr>
        <w:ind w:left="1512" w:hanging="360"/>
      </w:pPr>
      <w:rPr>
        <w:rFonts w:ascii="Courier New" w:hAnsi="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4">
    <w:nsid w:val="2F371F04"/>
    <w:multiLevelType w:val="hybridMultilevel"/>
    <w:tmpl w:val="23921A0E"/>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5">
    <w:nsid w:val="334B10E4"/>
    <w:multiLevelType w:val="hybridMultilevel"/>
    <w:tmpl w:val="33E8BEE8"/>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6">
    <w:nsid w:val="37480AC9"/>
    <w:multiLevelType w:val="hybridMultilevel"/>
    <w:tmpl w:val="FBB055B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nsid w:val="399A7CDA"/>
    <w:multiLevelType w:val="hybridMultilevel"/>
    <w:tmpl w:val="22F09B3E"/>
    <w:lvl w:ilvl="0" w:tplc="04090017">
      <w:start w:val="1"/>
      <w:numFmt w:val="lowerLetter"/>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
    <w:nsid w:val="3EF573A0"/>
    <w:multiLevelType w:val="hybridMultilevel"/>
    <w:tmpl w:val="0BF07B80"/>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9">
    <w:nsid w:val="46212592"/>
    <w:multiLevelType w:val="hybridMultilevel"/>
    <w:tmpl w:val="2436AFA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nsid w:val="4B9848E2"/>
    <w:multiLevelType w:val="hybridMultilevel"/>
    <w:tmpl w:val="B3F0A672"/>
    <w:lvl w:ilvl="0" w:tplc="04090017">
      <w:start w:val="1"/>
      <w:numFmt w:val="lowerLetter"/>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1">
    <w:nsid w:val="502271EE"/>
    <w:multiLevelType w:val="hybridMultilevel"/>
    <w:tmpl w:val="06483F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56303BEC"/>
    <w:multiLevelType w:val="hybridMultilevel"/>
    <w:tmpl w:val="04AE05FE"/>
    <w:lvl w:ilvl="0" w:tplc="04090017">
      <w:start w:val="1"/>
      <w:numFmt w:val="lowerLetter"/>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3">
    <w:nsid w:val="58237485"/>
    <w:multiLevelType w:val="hybridMultilevel"/>
    <w:tmpl w:val="67383BB2"/>
    <w:lvl w:ilvl="0" w:tplc="04090019">
      <w:start w:val="1"/>
      <w:numFmt w:val="lowerLetter"/>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4">
    <w:nsid w:val="66C14CC5"/>
    <w:multiLevelType w:val="hybridMultilevel"/>
    <w:tmpl w:val="E26852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70A07731"/>
    <w:multiLevelType w:val="hybridMultilevel"/>
    <w:tmpl w:val="D63C6BAC"/>
    <w:lvl w:ilvl="0" w:tplc="FCB2DB1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7B22F1C"/>
    <w:multiLevelType w:val="hybridMultilevel"/>
    <w:tmpl w:val="1BD63344"/>
    <w:lvl w:ilvl="0" w:tplc="848C6D9E">
      <w:start w:val="1"/>
      <w:numFmt w:val="decimal"/>
      <w:lvlText w:val="%1."/>
      <w:lvlJc w:val="left"/>
      <w:pPr>
        <w:ind w:left="360" w:hanging="360"/>
      </w:pPr>
      <w:rPr>
        <w:rFonts w:cs="Times New Roman" w:hint="default"/>
        <w:u w:val="single"/>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7">
    <w:nsid w:val="7E44500B"/>
    <w:multiLevelType w:val="hybridMultilevel"/>
    <w:tmpl w:val="FE70B3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4"/>
  </w:num>
  <w:num w:numId="2">
    <w:abstractNumId w:val="27"/>
  </w:num>
  <w:num w:numId="3">
    <w:abstractNumId w:val="22"/>
  </w:num>
  <w:num w:numId="4">
    <w:abstractNumId w:val="13"/>
  </w:num>
  <w:num w:numId="5">
    <w:abstractNumId w:val="25"/>
  </w:num>
  <w:num w:numId="6">
    <w:abstractNumId w:val="11"/>
  </w:num>
  <w:num w:numId="7">
    <w:abstractNumId w:val="20"/>
  </w:num>
  <w:num w:numId="8">
    <w:abstractNumId w:val="9"/>
  </w:num>
  <w:num w:numId="9">
    <w:abstractNumId w:val="17"/>
  </w:num>
  <w:num w:numId="10">
    <w:abstractNumId w:val="3"/>
  </w:num>
  <w:num w:numId="11">
    <w:abstractNumId w:val="6"/>
  </w:num>
  <w:num w:numId="12">
    <w:abstractNumId w:val="15"/>
  </w:num>
  <w:num w:numId="13">
    <w:abstractNumId w:val="10"/>
  </w:num>
  <w:num w:numId="14">
    <w:abstractNumId w:val="26"/>
  </w:num>
  <w:num w:numId="15">
    <w:abstractNumId w:val="14"/>
  </w:num>
  <w:num w:numId="16">
    <w:abstractNumId w:val="0"/>
  </w:num>
  <w:num w:numId="17">
    <w:abstractNumId w:val="2"/>
  </w:num>
  <w:num w:numId="18">
    <w:abstractNumId w:val="12"/>
  </w:num>
  <w:num w:numId="19">
    <w:abstractNumId w:val="23"/>
  </w:num>
  <w:num w:numId="20">
    <w:abstractNumId w:val="21"/>
  </w:num>
  <w:num w:numId="21">
    <w:abstractNumId w:val="19"/>
  </w:num>
  <w:num w:numId="22">
    <w:abstractNumId w:val="8"/>
  </w:num>
  <w:num w:numId="23">
    <w:abstractNumId w:val="16"/>
  </w:num>
  <w:num w:numId="24">
    <w:abstractNumId w:val="18"/>
  </w:num>
  <w:num w:numId="25">
    <w:abstractNumId w:val="5"/>
  </w:num>
  <w:num w:numId="26">
    <w:abstractNumId w:val="7"/>
  </w:num>
  <w:num w:numId="27">
    <w:abstractNumId w:val="1"/>
  </w:num>
  <w:num w:numId="2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3498"/>
    <w:rsid w:val="00010F5E"/>
    <w:rsid w:val="000554EC"/>
    <w:rsid w:val="00146BA9"/>
    <w:rsid w:val="00163539"/>
    <w:rsid w:val="00237C98"/>
    <w:rsid w:val="00274970"/>
    <w:rsid w:val="00290097"/>
    <w:rsid w:val="003A653A"/>
    <w:rsid w:val="003C3498"/>
    <w:rsid w:val="00414640"/>
    <w:rsid w:val="004A7B11"/>
    <w:rsid w:val="00513906"/>
    <w:rsid w:val="005F0798"/>
    <w:rsid w:val="006B5A2F"/>
    <w:rsid w:val="006F1B31"/>
    <w:rsid w:val="007546AC"/>
    <w:rsid w:val="00950424"/>
    <w:rsid w:val="009B0CD6"/>
    <w:rsid w:val="009D3F30"/>
    <w:rsid w:val="00A07C10"/>
    <w:rsid w:val="00A354C5"/>
    <w:rsid w:val="00A819F3"/>
    <w:rsid w:val="00A8217A"/>
    <w:rsid w:val="00B304A2"/>
    <w:rsid w:val="00CA07B1"/>
    <w:rsid w:val="00CD6C91"/>
    <w:rsid w:val="00D4584A"/>
    <w:rsid w:val="00E12B70"/>
    <w:rsid w:val="00E261DE"/>
    <w:rsid w:val="00F742C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3498"/>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3C3498"/>
    <w:pPr>
      <w:ind w:left="720"/>
      <w:contextualSpacing/>
    </w:pPr>
  </w:style>
  <w:style w:type="paragraph" w:styleId="Header">
    <w:name w:val="header"/>
    <w:basedOn w:val="Normal"/>
    <w:link w:val="HeaderChar"/>
    <w:uiPriority w:val="99"/>
    <w:rsid w:val="00414640"/>
    <w:pPr>
      <w:tabs>
        <w:tab w:val="center" w:pos="4680"/>
        <w:tab w:val="right" w:pos="9360"/>
      </w:tabs>
    </w:pPr>
  </w:style>
  <w:style w:type="character" w:customStyle="1" w:styleId="HeaderChar">
    <w:name w:val="Header Char"/>
    <w:basedOn w:val="DefaultParagraphFont"/>
    <w:link w:val="Header"/>
    <w:uiPriority w:val="99"/>
    <w:locked/>
    <w:rsid w:val="00414640"/>
    <w:rPr>
      <w:rFonts w:ascii="Cambria" w:eastAsia="Times New Roman" w:hAnsi="Cambria" w:cs="Times New Roman"/>
    </w:rPr>
  </w:style>
  <w:style w:type="paragraph" w:styleId="Footer">
    <w:name w:val="footer"/>
    <w:basedOn w:val="Normal"/>
    <w:link w:val="FooterChar"/>
    <w:uiPriority w:val="99"/>
    <w:rsid w:val="00414640"/>
    <w:pPr>
      <w:tabs>
        <w:tab w:val="center" w:pos="4680"/>
        <w:tab w:val="right" w:pos="9360"/>
      </w:tabs>
    </w:pPr>
  </w:style>
  <w:style w:type="character" w:customStyle="1" w:styleId="FooterChar">
    <w:name w:val="Footer Char"/>
    <w:basedOn w:val="DefaultParagraphFont"/>
    <w:link w:val="Footer"/>
    <w:uiPriority w:val="99"/>
    <w:locked/>
    <w:rsid w:val="00414640"/>
    <w:rPr>
      <w:rFonts w:ascii="Cambria" w:eastAsia="Times New Roman" w:hAnsi="Cambria" w:cs="Times New Roman"/>
    </w:rPr>
  </w:style>
  <w:style w:type="paragraph" w:styleId="BalloonText">
    <w:name w:val="Balloon Text"/>
    <w:basedOn w:val="Normal"/>
    <w:link w:val="BalloonTextChar"/>
    <w:uiPriority w:val="99"/>
    <w:semiHidden/>
    <w:rsid w:val="0041464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14640"/>
    <w:rPr>
      <w:rFonts w:ascii="Tahoma" w:eastAsia="Times New Roman" w:hAnsi="Tahoma" w:cs="Tahoma"/>
      <w:sz w:val="16"/>
      <w:szCs w:val="16"/>
    </w:rPr>
  </w:style>
  <w:style w:type="table" w:styleId="TableGrid">
    <w:name w:val="Table Grid"/>
    <w:basedOn w:val="TableNormal"/>
    <w:uiPriority w:val="99"/>
    <w:rsid w:val="0041464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6.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5" Type="http://schemas.openxmlformats.org/officeDocument/2006/relationships/header" Target="header8.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header" Target="head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8</Pages>
  <Words>1731</Words>
  <Characters>9871</Characters>
  <Application>Microsoft Office Outlook</Application>
  <DocSecurity>0</DocSecurity>
  <Lines>0</Lines>
  <Paragraphs>0</Paragraphs>
  <ScaleCrop>false</ScaleCrop>
  <Company>NCDPI</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NBT Task 2a</dc:title>
  <dc:subject/>
  <dc:creator>AAscrinzi</dc:creator>
  <cp:keywords/>
  <dc:description/>
  <cp:lastModifiedBy>MVMMS</cp:lastModifiedBy>
  <cp:revision>2</cp:revision>
  <dcterms:created xsi:type="dcterms:W3CDTF">2014-07-10T19:12:00Z</dcterms:created>
  <dcterms:modified xsi:type="dcterms:W3CDTF">2014-07-10T19:12:00Z</dcterms:modified>
</cp:coreProperties>
</file>